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8DD" w:rsidRPr="00B24635" w:rsidRDefault="00D438DD"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361727"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361727"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B24635" w:rsidRDefault="00716560"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B24635" w:rsidRDefault="00716560"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B24635" w:rsidRDefault="00716560"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361727"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4F7638" w:rsidP="007F62E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The Etihad Airways</w:t>
      </w:r>
      <w:r w:rsidR="006A472E" w:rsidRPr="00B24635">
        <w:rPr>
          <w:rFonts w:ascii="Times New Roman" w:hAnsi="Times New Roman" w:cs="Times New Roman"/>
          <w:color w:val="222222"/>
          <w:sz w:val="24"/>
          <w:szCs w:val="24"/>
          <w:shd w:val="clear" w:color="auto" w:fill="FFFFFF"/>
        </w:rPr>
        <w:t xml:space="preserve"> Strategic Analysis</w:t>
      </w:r>
    </w:p>
    <w:p w:rsidR="004F7638" w:rsidRPr="00B24635" w:rsidRDefault="004F7638" w:rsidP="007F62E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Name</w:t>
      </w:r>
    </w:p>
    <w:p w:rsidR="004F7638" w:rsidRPr="00B24635" w:rsidRDefault="004F7638" w:rsidP="007F62E4">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Institution</w:t>
      </w:r>
    </w:p>
    <w:p w:rsidR="004F7638" w:rsidRPr="00B24635" w:rsidRDefault="004F7638"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361727"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B24635" w:rsidRDefault="00716560"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B24635" w:rsidRDefault="00716560"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716560" w:rsidRPr="00B24635" w:rsidRDefault="00716560"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361727"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bookmarkStart w:id="0" w:name="_GoBack"/>
      <w:bookmarkEnd w:id="0"/>
    </w:p>
    <w:sdt>
      <w:sdtPr>
        <w:rPr>
          <w:rFonts w:ascii="Times New Roman" w:eastAsiaTheme="minorHAnsi" w:hAnsi="Times New Roman" w:cs="Times New Roman"/>
          <w:b w:val="0"/>
          <w:bCs w:val="0"/>
          <w:color w:val="auto"/>
          <w:sz w:val="24"/>
          <w:szCs w:val="24"/>
        </w:rPr>
        <w:id w:val="-604047203"/>
        <w:docPartObj>
          <w:docPartGallery w:val="Table of Contents"/>
          <w:docPartUnique/>
        </w:docPartObj>
      </w:sdtPr>
      <w:sdtEndPr>
        <w:rPr>
          <w:noProof/>
        </w:rPr>
      </w:sdtEndPr>
      <w:sdtContent>
        <w:p w:rsidR="00054E08" w:rsidRPr="00B24635" w:rsidRDefault="00054E08">
          <w:pPr>
            <w:pStyle w:val="TOCHeading"/>
            <w:rPr>
              <w:rFonts w:ascii="Times New Roman" w:hAnsi="Times New Roman" w:cs="Times New Roman"/>
              <w:color w:val="auto"/>
              <w:sz w:val="24"/>
              <w:szCs w:val="24"/>
            </w:rPr>
          </w:pPr>
          <w:r w:rsidRPr="00B24635">
            <w:rPr>
              <w:rFonts w:ascii="Times New Roman" w:hAnsi="Times New Roman" w:cs="Times New Roman"/>
              <w:color w:val="auto"/>
              <w:sz w:val="24"/>
              <w:szCs w:val="24"/>
            </w:rPr>
            <w:t>Table of Contents</w:t>
          </w:r>
        </w:p>
        <w:p w:rsidR="00B24635" w:rsidRDefault="00054E08">
          <w:pPr>
            <w:pStyle w:val="TOC1"/>
            <w:rPr>
              <w:rFonts w:eastAsiaTheme="minorEastAsia"/>
              <w:b w:val="0"/>
            </w:rPr>
          </w:pPr>
          <w:r w:rsidRPr="00B24635">
            <w:rPr>
              <w:rFonts w:ascii="Times New Roman" w:hAnsi="Times New Roman" w:cs="Times New Roman"/>
              <w:sz w:val="24"/>
              <w:szCs w:val="24"/>
            </w:rPr>
            <w:fldChar w:fldCharType="begin"/>
          </w:r>
          <w:r w:rsidRPr="00B24635">
            <w:rPr>
              <w:rFonts w:ascii="Times New Roman" w:hAnsi="Times New Roman" w:cs="Times New Roman"/>
              <w:sz w:val="24"/>
              <w:szCs w:val="24"/>
            </w:rPr>
            <w:instrText xml:space="preserve"> TOC \o "1-3" \h \z \u </w:instrText>
          </w:r>
          <w:r w:rsidRPr="00B24635">
            <w:rPr>
              <w:rFonts w:ascii="Times New Roman" w:hAnsi="Times New Roman" w:cs="Times New Roman"/>
              <w:sz w:val="24"/>
              <w:szCs w:val="24"/>
            </w:rPr>
            <w:fldChar w:fldCharType="separate"/>
          </w:r>
          <w:hyperlink w:anchor="_Toc530342197" w:history="1">
            <w:r w:rsidR="00B24635" w:rsidRPr="009658EB">
              <w:rPr>
                <w:rStyle w:val="Hyperlink"/>
                <w:rFonts w:ascii="Times New Roman" w:hAnsi="Times New Roman" w:cs="Times New Roman"/>
                <w:shd w:val="clear" w:color="auto" w:fill="FFFFFF"/>
              </w:rPr>
              <w:t>The Etihad Airways Strategic Analysis</w:t>
            </w:r>
            <w:r w:rsidR="00B24635">
              <w:rPr>
                <w:webHidden/>
              </w:rPr>
              <w:tab/>
            </w:r>
            <w:r w:rsidR="00B24635">
              <w:rPr>
                <w:webHidden/>
              </w:rPr>
              <w:fldChar w:fldCharType="begin"/>
            </w:r>
            <w:r w:rsidR="00B24635">
              <w:rPr>
                <w:webHidden/>
              </w:rPr>
              <w:instrText xml:space="preserve"> PAGEREF _Toc530342197 \h </w:instrText>
            </w:r>
            <w:r w:rsidR="00B24635">
              <w:rPr>
                <w:webHidden/>
              </w:rPr>
            </w:r>
            <w:r w:rsidR="00B24635">
              <w:rPr>
                <w:webHidden/>
              </w:rPr>
              <w:fldChar w:fldCharType="separate"/>
            </w:r>
            <w:r w:rsidR="00B24635">
              <w:rPr>
                <w:webHidden/>
              </w:rPr>
              <w:t>1</w:t>
            </w:r>
            <w:r w:rsidR="00B24635">
              <w:rPr>
                <w:webHidden/>
              </w:rPr>
              <w:fldChar w:fldCharType="end"/>
            </w:r>
          </w:hyperlink>
        </w:p>
        <w:p w:rsidR="00B24635" w:rsidRDefault="00B24635">
          <w:pPr>
            <w:pStyle w:val="TOC1"/>
            <w:rPr>
              <w:rFonts w:eastAsiaTheme="minorEastAsia"/>
              <w:b w:val="0"/>
            </w:rPr>
          </w:pPr>
          <w:hyperlink w:anchor="_Toc530342198" w:history="1">
            <w:r w:rsidRPr="009658EB">
              <w:rPr>
                <w:rStyle w:val="Hyperlink"/>
                <w:rFonts w:ascii="Times New Roman" w:hAnsi="Times New Roman" w:cs="Times New Roman"/>
                <w:shd w:val="clear" w:color="auto" w:fill="FFFFFF"/>
              </w:rPr>
              <w:t>Introduction</w:t>
            </w:r>
            <w:r>
              <w:rPr>
                <w:webHidden/>
              </w:rPr>
              <w:tab/>
            </w:r>
            <w:r>
              <w:rPr>
                <w:webHidden/>
              </w:rPr>
              <w:fldChar w:fldCharType="begin"/>
            </w:r>
            <w:r>
              <w:rPr>
                <w:webHidden/>
              </w:rPr>
              <w:instrText xml:space="preserve"> PAGEREF _Toc530342198 \h </w:instrText>
            </w:r>
            <w:r>
              <w:rPr>
                <w:webHidden/>
              </w:rPr>
            </w:r>
            <w:r>
              <w:rPr>
                <w:webHidden/>
              </w:rPr>
              <w:fldChar w:fldCharType="separate"/>
            </w:r>
            <w:r>
              <w:rPr>
                <w:webHidden/>
              </w:rPr>
              <w:t>1</w:t>
            </w:r>
            <w:r>
              <w:rPr>
                <w:webHidden/>
              </w:rPr>
              <w:fldChar w:fldCharType="end"/>
            </w:r>
          </w:hyperlink>
        </w:p>
        <w:p w:rsidR="00B24635" w:rsidRDefault="00B24635">
          <w:pPr>
            <w:pStyle w:val="TOC1"/>
            <w:rPr>
              <w:rFonts w:eastAsiaTheme="minorEastAsia"/>
              <w:b w:val="0"/>
            </w:rPr>
          </w:pPr>
          <w:hyperlink w:anchor="_Toc530342199" w:history="1">
            <w:r w:rsidRPr="009658EB">
              <w:rPr>
                <w:rStyle w:val="Hyperlink"/>
                <w:rFonts w:ascii="Times New Roman" w:hAnsi="Times New Roman" w:cs="Times New Roman"/>
                <w:shd w:val="clear" w:color="auto" w:fill="FFFFFF"/>
              </w:rPr>
              <w:t>Key Issues</w:t>
            </w:r>
            <w:r>
              <w:rPr>
                <w:webHidden/>
              </w:rPr>
              <w:tab/>
            </w:r>
            <w:r>
              <w:rPr>
                <w:webHidden/>
              </w:rPr>
              <w:fldChar w:fldCharType="begin"/>
            </w:r>
            <w:r>
              <w:rPr>
                <w:webHidden/>
              </w:rPr>
              <w:instrText xml:space="preserve"> PAGEREF _Toc530342199 \h </w:instrText>
            </w:r>
            <w:r>
              <w:rPr>
                <w:webHidden/>
              </w:rPr>
            </w:r>
            <w:r>
              <w:rPr>
                <w:webHidden/>
              </w:rPr>
              <w:fldChar w:fldCharType="separate"/>
            </w:r>
            <w:r>
              <w:rPr>
                <w:webHidden/>
              </w:rPr>
              <w:t>1</w:t>
            </w:r>
            <w:r>
              <w:rPr>
                <w:webHidden/>
              </w:rPr>
              <w:fldChar w:fldCharType="end"/>
            </w:r>
          </w:hyperlink>
        </w:p>
        <w:p w:rsidR="00B24635" w:rsidRDefault="00B24635">
          <w:pPr>
            <w:pStyle w:val="TOC1"/>
            <w:rPr>
              <w:rFonts w:eastAsiaTheme="minorEastAsia"/>
              <w:b w:val="0"/>
            </w:rPr>
          </w:pPr>
          <w:hyperlink w:anchor="_Toc530342200" w:history="1">
            <w:r w:rsidRPr="009658EB">
              <w:rPr>
                <w:rStyle w:val="Hyperlink"/>
                <w:rFonts w:ascii="Times New Roman" w:hAnsi="Times New Roman" w:cs="Times New Roman"/>
                <w:shd w:val="clear" w:color="auto" w:fill="FFFFFF"/>
              </w:rPr>
              <w:t>Situational Analysis</w:t>
            </w:r>
            <w:r>
              <w:rPr>
                <w:webHidden/>
              </w:rPr>
              <w:tab/>
            </w:r>
            <w:r>
              <w:rPr>
                <w:webHidden/>
              </w:rPr>
              <w:fldChar w:fldCharType="begin"/>
            </w:r>
            <w:r>
              <w:rPr>
                <w:webHidden/>
              </w:rPr>
              <w:instrText xml:space="preserve"> PAGEREF _Toc530342200 \h </w:instrText>
            </w:r>
            <w:r>
              <w:rPr>
                <w:webHidden/>
              </w:rPr>
            </w:r>
            <w:r>
              <w:rPr>
                <w:webHidden/>
              </w:rPr>
              <w:fldChar w:fldCharType="separate"/>
            </w:r>
            <w:r>
              <w:rPr>
                <w:webHidden/>
              </w:rPr>
              <w:t>3</w:t>
            </w:r>
            <w:r>
              <w:rPr>
                <w:webHidden/>
              </w:rPr>
              <w:fldChar w:fldCharType="end"/>
            </w:r>
          </w:hyperlink>
        </w:p>
        <w:p w:rsidR="00B24635" w:rsidRDefault="00B24635">
          <w:pPr>
            <w:pStyle w:val="TOC2"/>
            <w:rPr>
              <w:rFonts w:eastAsiaTheme="minorEastAsia"/>
            </w:rPr>
          </w:pPr>
          <w:hyperlink w:anchor="_Toc530342201" w:history="1">
            <w:r w:rsidRPr="009658EB">
              <w:rPr>
                <w:rStyle w:val="Hyperlink"/>
                <w:rFonts w:ascii="Times New Roman" w:hAnsi="Times New Roman" w:cs="Times New Roman"/>
              </w:rPr>
              <w:t>Strengths</w:t>
            </w:r>
            <w:r>
              <w:rPr>
                <w:webHidden/>
              </w:rPr>
              <w:tab/>
            </w:r>
            <w:r>
              <w:rPr>
                <w:webHidden/>
              </w:rPr>
              <w:fldChar w:fldCharType="begin"/>
            </w:r>
            <w:r>
              <w:rPr>
                <w:webHidden/>
              </w:rPr>
              <w:instrText xml:space="preserve"> PAGEREF _Toc530342201 \h </w:instrText>
            </w:r>
            <w:r>
              <w:rPr>
                <w:webHidden/>
              </w:rPr>
            </w:r>
            <w:r>
              <w:rPr>
                <w:webHidden/>
              </w:rPr>
              <w:fldChar w:fldCharType="separate"/>
            </w:r>
            <w:r>
              <w:rPr>
                <w:webHidden/>
              </w:rPr>
              <w:t>3</w:t>
            </w:r>
            <w:r>
              <w:rPr>
                <w:webHidden/>
              </w:rPr>
              <w:fldChar w:fldCharType="end"/>
            </w:r>
          </w:hyperlink>
        </w:p>
        <w:p w:rsidR="00B24635" w:rsidRDefault="00B24635">
          <w:pPr>
            <w:pStyle w:val="TOC2"/>
            <w:rPr>
              <w:rFonts w:eastAsiaTheme="minorEastAsia"/>
            </w:rPr>
          </w:pPr>
          <w:hyperlink w:anchor="_Toc530342202" w:history="1">
            <w:r w:rsidRPr="009658EB">
              <w:rPr>
                <w:rStyle w:val="Hyperlink"/>
                <w:rFonts w:ascii="Times New Roman" w:hAnsi="Times New Roman" w:cs="Times New Roman"/>
              </w:rPr>
              <w:t>Weaknesses</w:t>
            </w:r>
            <w:r>
              <w:rPr>
                <w:webHidden/>
              </w:rPr>
              <w:tab/>
            </w:r>
            <w:r>
              <w:rPr>
                <w:webHidden/>
              </w:rPr>
              <w:fldChar w:fldCharType="begin"/>
            </w:r>
            <w:r>
              <w:rPr>
                <w:webHidden/>
              </w:rPr>
              <w:instrText xml:space="preserve"> PAGEREF _Toc530342202 \h </w:instrText>
            </w:r>
            <w:r>
              <w:rPr>
                <w:webHidden/>
              </w:rPr>
            </w:r>
            <w:r>
              <w:rPr>
                <w:webHidden/>
              </w:rPr>
              <w:fldChar w:fldCharType="separate"/>
            </w:r>
            <w:r>
              <w:rPr>
                <w:webHidden/>
              </w:rPr>
              <w:t>4</w:t>
            </w:r>
            <w:r>
              <w:rPr>
                <w:webHidden/>
              </w:rPr>
              <w:fldChar w:fldCharType="end"/>
            </w:r>
          </w:hyperlink>
        </w:p>
        <w:p w:rsidR="00B24635" w:rsidRDefault="00B24635">
          <w:pPr>
            <w:pStyle w:val="TOC2"/>
            <w:rPr>
              <w:rFonts w:eastAsiaTheme="minorEastAsia"/>
            </w:rPr>
          </w:pPr>
          <w:hyperlink w:anchor="_Toc530342203" w:history="1">
            <w:r w:rsidRPr="009658EB">
              <w:rPr>
                <w:rStyle w:val="Hyperlink"/>
                <w:rFonts w:ascii="Times New Roman" w:hAnsi="Times New Roman" w:cs="Times New Roman"/>
                <w:shd w:val="clear" w:color="auto" w:fill="FFFFFF"/>
              </w:rPr>
              <w:t>Opportunities</w:t>
            </w:r>
            <w:r>
              <w:rPr>
                <w:webHidden/>
              </w:rPr>
              <w:tab/>
            </w:r>
            <w:r>
              <w:rPr>
                <w:webHidden/>
              </w:rPr>
              <w:fldChar w:fldCharType="begin"/>
            </w:r>
            <w:r>
              <w:rPr>
                <w:webHidden/>
              </w:rPr>
              <w:instrText xml:space="preserve"> PAGEREF _Toc530342203 \h </w:instrText>
            </w:r>
            <w:r>
              <w:rPr>
                <w:webHidden/>
              </w:rPr>
            </w:r>
            <w:r>
              <w:rPr>
                <w:webHidden/>
              </w:rPr>
              <w:fldChar w:fldCharType="separate"/>
            </w:r>
            <w:r>
              <w:rPr>
                <w:webHidden/>
              </w:rPr>
              <w:t>5</w:t>
            </w:r>
            <w:r>
              <w:rPr>
                <w:webHidden/>
              </w:rPr>
              <w:fldChar w:fldCharType="end"/>
            </w:r>
          </w:hyperlink>
        </w:p>
        <w:p w:rsidR="00B24635" w:rsidRDefault="00B24635">
          <w:pPr>
            <w:pStyle w:val="TOC2"/>
            <w:rPr>
              <w:rFonts w:eastAsiaTheme="minorEastAsia"/>
            </w:rPr>
          </w:pPr>
          <w:hyperlink w:anchor="_Toc530342204" w:history="1">
            <w:r w:rsidRPr="009658EB">
              <w:rPr>
                <w:rStyle w:val="Hyperlink"/>
                <w:rFonts w:ascii="Times New Roman" w:hAnsi="Times New Roman" w:cs="Times New Roman"/>
              </w:rPr>
              <w:t>Threats</w:t>
            </w:r>
            <w:r>
              <w:rPr>
                <w:webHidden/>
              </w:rPr>
              <w:tab/>
            </w:r>
            <w:r>
              <w:rPr>
                <w:webHidden/>
              </w:rPr>
              <w:fldChar w:fldCharType="begin"/>
            </w:r>
            <w:r>
              <w:rPr>
                <w:webHidden/>
              </w:rPr>
              <w:instrText xml:space="preserve"> PAGEREF _Toc530342204 \h </w:instrText>
            </w:r>
            <w:r>
              <w:rPr>
                <w:webHidden/>
              </w:rPr>
            </w:r>
            <w:r>
              <w:rPr>
                <w:webHidden/>
              </w:rPr>
              <w:fldChar w:fldCharType="separate"/>
            </w:r>
            <w:r>
              <w:rPr>
                <w:webHidden/>
              </w:rPr>
              <w:t>6</w:t>
            </w:r>
            <w:r>
              <w:rPr>
                <w:webHidden/>
              </w:rPr>
              <w:fldChar w:fldCharType="end"/>
            </w:r>
          </w:hyperlink>
        </w:p>
        <w:p w:rsidR="00B24635" w:rsidRDefault="00B24635">
          <w:pPr>
            <w:pStyle w:val="TOC1"/>
            <w:rPr>
              <w:rFonts w:eastAsiaTheme="minorEastAsia"/>
              <w:b w:val="0"/>
            </w:rPr>
          </w:pPr>
          <w:hyperlink w:anchor="_Toc530342205" w:history="1">
            <w:r w:rsidRPr="009658EB">
              <w:rPr>
                <w:rStyle w:val="Hyperlink"/>
                <w:rFonts w:ascii="Times New Roman" w:eastAsia="Times New Roman" w:hAnsi="Times New Roman" w:cs="Times New Roman"/>
              </w:rPr>
              <w:t>External Analysis</w:t>
            </w:r>
            <w:r>
              <w:rPr>
                <w:webHidden/>
              </w:rPr>
              <w:tab/>
            </w:r>
            <w:r>
              <w:rPr>
                <w:webHidden/>
              </w:rPr>
              <w:fldChar w:fldCharType="begin"/>
            </w:r>
            <w:r>
              <w:rPr>
                <w:webHidden/>
              </w:rPr>
              <w:instrText xml:space="preserve"> PAGEREF _Toc530342205 \h </w:instrText>
            </w:r>
            <w:r>
              <w:rPr>
                <w:webHidden/>
              </w:rPr>
            </w:r>
            <w:r>
              <w:rPr>
                <w:webHidden/>
              </w:rPr>
              <w:fldChar w:fldCharType="separate"/>
            </w:r>
            <w:r>
              <w:rPr>
                <w:webHidden/>
              </w:rPr>
              <w:t>6</w:t>
            </w:r>
            <w:r>
              <w:rPr>
                <w:webHidden/>
              </w:rPr>
              <w:fldChar w:fldCharType="end"/>
            </w:r>
          </w:hyperlink>
        </w:p>
        <w:p w:rsidR="00B24635" w:rsidRDefault="00B24635">
          <w:pPr>
            <w:pStyle w:val="TOC2"/>
            <w:rPr>
              <w:rFonts w:eastAsiaTheme="minorEastAsia"/>
            </w:rPr>
          </w:pPr>
          <w:hyperlink w:anchor="_Toc530342206" w:history="1">
            <w:r w:rsidRPr="009658EB">
              <w:rPr>
                <w:rStyle w:val="Hyperlink"/>
                <w:rFonts w:ascii="Times New Roman" w:eastAsia="Times New Roman" w:hAnsi="Times New Roman" w:cs="Times New Roman"/>
              </w:rPr>
              <w:t>Macro environment</w:t>
            </w:r>
            <w:r>
              <w:rPr>
                <w:webHidden/>
              </w:rPr>
              <w:tab/>
            </w:r>
            <w:r>
              <w:rPr>
                <w:webHidden/>
              </w:rPr>
              <w:fldChar w:fldCharType="begin"/>
            </w:r>
            <w:r>
              <w:rPr>
                <w:webHidden/>
              </w:rPr>
              <w:instrText xml:space="preserve"> PAGEREF _Toc530342206 \h </w:instrText>
            </w:r>
            <w:r>
              <w:rPr>
                <w:webHidden/>
              </w:rPr>
            </w:r>
            <w:r>
              <w:rPr>
                <w:webHidden/>
              </w:rPr>
              <w:fldChar w:fldCharType="separate"/>
            </w:r>
            <w:r>
              <w:rPr>
                <w:webHidden/>
              </w:rPr>
              <w:t>6</w:t>
            </w:r>
            <w:r>
              <w:rPr>
                <w:webHidden/>
              </w:rPr>
              <w:fldChar w:fldCharType="end"/>
            </w:r>
          </w:hyperlink>
        </w:p>
        <w:p w:rsidR="00B24635" w:rsidRDefault="00B24635">
          <w:pPr>
            <w:pStyle w:val="TOC3"/>
            <w:tabs>
              <w:tab w:val="right" w:leader="dot" w:pos="9350"/>
            </w:tabs>
            <w:rPr>
              <w:rFonts w:eastAsiaTheme="minorEastAsia"/>
              <w:noProof/>
            </w:rPr>
          </w:pPr>
          <w:hyperlink w:anchor="_Toc530342207" w:history="1">
            <w:r w:rsidRPr="009658EB">
              <w:rPr>
                <w:rStyle w:val="Hyperlink"/>
                <w:rFonts w:ascii="Times New Roman" w:eastAsia="Times New Roman" w:hAnsi="Times New Roman" w:cs="Times New Roman"/>
                <w:noProof/>
              </w:rPr>
              <w:t>Political</w:t>
            </w:r>
            <w:r>
              <w:rPr>
                <w:noProof/>
                <w:webHidden/>
              </w:rPr>
              <w:tab/>
            </w:r>
            <w:r>
              <w:rPr>
                <w:noProof/>
                <w:webHidden/>
              </w:rPr>
              <w:fldChar w:fldCharType="begin"/>
            </w:r>
            <w:r>
              <w:rPr>
                <w:noProof/>
                <w:webHidden/>
              </w:rPr>
              <w:instrText xml:space="preserve"> PAGEREF _Toc530342207 \h </w:instrText>
            </w:r>
            <w:r>
              <w:rPr>
                <w:noProof/>
                <w:webHidden/>
              </w:rPr>
            </w:r>
            <w:r>
              <w:rPr>
                <w:noProof/>
                <w:webHidden/>
              </w:rPr>
              <w:fldChar w:fldCharType="separate"/>
            </w:r>
            <w:r>
              <w:rPr>
                <w:noProof/>
                <w:webHidden/>
              </w:rPr>
              <w:t>6</w:t>
            </w:r>
            <w:r>
              <w:rPr>
                <w:noProof/>
                <w:webHidden/>
              </w:rPr>
              <w:fldChar w:fldCharType="end"/>
            </w:r>
          </w:hyperlink>
        </w:p>
        <w:p w:rsidR="00B24635" w:rsidRDefault="00B24635">
          <w:pPr>
            <w:pStyle w:val="TOC3"/>
            <w:tabs>
              <w:tab w:val="right" w:leader="dot" w:pos="9350"/>
            </w:tabs>
            <w:rPr>
              <w:rFonts w:eastAsiaTheme="minorEastAsia"/>
              <w:noProof/>
            </w:rPr>
          </w:pPr>
          <w:hyperlink w:anchor="_Toc530342208" w:history="1">
            <w:r w:rsidRPr="009658EB">
              <w:rPr>
                <w:rStyle w:val="Hyperlink"/>
                <w:rFonts w:ascii="Times New Roman" w:eastAsia="Times New Roman" w:hAnsi="Times New Roman" w:cs="Times New Roman"/>
                <w:noProof/>
              </w:rPr>
              <w:t>Economical</w:t>
            </w:r>
            <w:r>
              <w:rPr>
                <w:noProof/>
                <w:webHidden/>
              </w:rPr>
              <w:tab/>
            </w:r>
            <w:r>
              <w:rPr>
                <w:noProof/>
                <w:webHidden/>
              </w:rPr>
              <w:fldChar w:fldCharType="begin"/>
            </w:r>
            <w:r>
              <w:rPr>
                <w:noProof/>
                <w:webHidden/>
              </w:rPr>
              <w:instrText xml:space="preserve"> PAGEREF _Toc530342208 \h </w:instrText>
            </w:r>
            <w:r>
              <w:rPr>
                <w:noProof/>
                <w:webHidden/>
              </w:rPr>
            </w:r>
            <w:r>
              <w:rPr>
                <w:noProof/>
                <w:webHidden/>
              </w:rPr>
              <w:fldChar w:fldCharType="separate"/>
            </w:r>
            <w:r>
              <w:rPr>
                <w:noProof/>
                <w:webHidden/>
              </w:rPr>
              <w:t>7</w:t>
            </w:r>
            <w:r>
              <w:rPr>
                <w:noProof/>
                <w:webHidden/>
              </w:rPr>
              <w:fldChar w:fldCharType="end"/>
            </w:r>
          </w:hyperlink>
        </w:p>
        <w:p w:rsidR="00B24635" w:rsidRDefault="00B24635">
          <w:pPr>
            <w:pStyle w:val="TOC3"/>
            <w:tabs>
              <w:tab w:val="right" w:leader="dot" w:pos="9350"/>
            </w:tabs>
            <w:rPr>
              <w:rFonts w:eastAsiaTheme="minorEastAsia"/>
              <w:noProof/>
            </w:rPr>
          </w:pPr>
          <w:hyperlink w:anchor="_Toc530342209" w:history="1">
            <w:r w:rsidRPr="009658EB">
              <w:rPr>
                <w:rStyle w:val="Hyperlink"/>
                <w:rFonts w:ascii="Times New Roman" w:eastAsia="Times New Roman" w:hAnsi="Times New Roman" w:cs="Times New Roman"/>
                <w:noProof/>
              </w:rPr>
              <w:t>Social Culture</w:t>
            </w:r>
            <w:r>
              <w:rPr>
                <w:noProof/>
                <w:webHidden/>
              </w:rPr>
              <w:tab/>
            </w:r>
            <w:r>
              <w:rPr>
                <w:noProof/>
                <w:webHidden/>
              </w:rPr>
              <w:fldChar w:fldCharType="begin"/>
            </w:r>
            <w:r>
              <w:rPr>
                <w:noProof/>
                <w:webHidden/>
              </w:rPr>
              <w:instrText xml:space="preserve"> PAGEREF _Toc530342209 \h </w:instrText>
            </w:r>
            <w:r>
              <w:rPr>
                <w:noProof/>
                <w:webHidden/>
              </w:rPr>
            </w:r>
            <w:r>
              <w:rPr>
                <w:noProof/>
                <w:webHidden/>
              </w:rPr>
              <w:fldChar w:fldCharType="separate"/>
            </w:r>
            <w:r>
              <w:rPr>
                <w:noProof/>
                <w:webHidden/>
              </w:rPr>
              <w:t>7</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0" w:history="1">
            <w:r w:rsidRPr="009658EB">
              <w:rPr>
                <w:rStyle w:val="Hyperlink"/>
                <w:rFonts w:ascii="Times New Roman" w:eastAsia="Times New Roman" w:hAnsi="Times New Roman" w:cs="Times New Roman"/>
                <w:noProof/>
              </w:rPr>
              <w:t>Technological</w:t>
            </w:r>
            <w:r>
              <w:rPr>
                <w:noProof/>
                <w:webHidden/>
              </w:rPr>
              <w:tab/>
            </w:r>
            <w:r>
              <w:rPr>
                <w:noProof/>
                <w:webHidden/>
              </w:rPr>
              <w:fldChar w:fldCharType="begin"/>
            </w:r>
            <w:r>
              <w:rPr>
                <w:noProof/>
                <w:webHidden/>
              </w:rPr>
              <w:instrText xml:space="preserve"> PAGEREF _Toc530342210 \h </w:instrText>
            </w:r>
            <w:r>
              <w:rPr>
                <w:noProof/>
                <w:webHidden/>
              </w:rPr>
            </w:r>
            <w:r>
              <w:rPr>
                <w:noProof/>
                <w:webHidden/>
              </w:rPr>
              <w:fldChar w:fldCharType="separate"/>
            </w:r>
            <w:r>
              <w:rPr>
                <w:noProof/>
                <w:webHidden/>
              </w:rPr>
              <w:t>7</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1" w:history="1">
            <w:r w:rsidRPr="009658EB">
              <w:rPr>
                <w:rStyle w:val="Hyperlink"/>
                <w:rFonts w:ascii="Times New Roman" w:eastAsia="Times New Roman" w:hAnsi="Times New Roman" w:cs="Times New Roman"/>
                <w:noProof/>
              </w:rPr>
              <w:t>Environmental</w:t>
            </w:r>
            <w:r>
              <w:rPr>
                <w:noProof/>
                <w:webHidden/>
              </w:rPr>
              <w:tab/>
            </w:r>
            <w:r>
              <w:rPr>
                <w:noProof/>
                <w:webHidden/>
              </w:rPr>
              <w:fldChar w:fldCharType="begin"/>
            </w:r>
            <w:r>
              <w:rPr>
                <w:noProof/>
                <w:webHidden/>
              </w:rPr>
              <w:instrText xml:space="preserve"> PAGEREF _Toc530342211 \h </w:instrText>
            </w:r>
            <w:r>
              <w:rPr>
                <w:noProof/>
                <w:webHidden/>
              </w:rPr>
            </w:r>
            <w:r>
              <w:rPr>
                <w:noProof/>
                <w:webHidden/>
              </w:rPr>
              <w:fldChar w:fldCharType="separate"/>
            </w:r>
            <w:r>
              <w:rPr>
                <w:noProof/>
                <w:webHidden/>
              </w:rPr>
              <w:t>7</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2" w:history="1">
            <w:r w:rsidRPr="009658EB">
              <w:rPr>
                <w:rStyle w:val="Hyperlink"/>
                <w:rFonts w:ascii="Times New Roman" w:eastAsia="Times New Roman" w:hAnsi="Times New Roman" w:cs="Times New Roman"/>
                <w:noProof/>
              </w:rPr>
              <w:t>Legal</w:t>
            </w:r>
            <w:r>
              <w:rPr>
                <w:noProof/>
                <w:webHidden/>
              </w:rPr>
              <w:tab/>
            </w:r>
            <w:r>
              <w:rPr>
                <w:noProof/>
                <w:webHidden/>
              </w:rPr>
              <w:fldChar w:fldCharType="begin"/>
            </w:r>
            <w:r>
              <w:rPr>
                <w:noProof/>
                <w:webHidden/>
              </w:rPr>
              <w:instrText xml:space="preserve"> PAGEREF _Toc530342212 \h </w:instrText>
            </w:r>
            <w:r>
              <w:rPr>
                <w:noProof/>
                <w:webHidden/>
              </w:rPr>
            </w:r>
            <w:r>
              <w:rPr>
                <w:noProof/>
                <w:webHidden/>
              </w:rPr>
              <w:fldChar w:fldCharType="separate"/>
            </w:r>
            <w:r>
              <w:rPr>
                <w:noProof/>
                <w:webHidden/>
              </w:rPr>
              <w:t>8</w:t>
            </w:r>
            <w:r>
              <w:rPr>
                <w:noProof/>
                <w:webHidden/>
              </w:rPr>
              <w:fldChar w:fldCharType="end"/>
            </w:r>
          </w:hyperlink>
        </w:p>
        <w:p w:rsidR="00B24635" w:rsidRDefault="00B24635">
          <w:pPr>
            <w:pStyle w:val="TOC2"/>
            <w:rPr>
              <w:rFonts w:eastAsiaTheme="minorEastAsia"/>
            </w:rPr>
          </w:pPr>
          <w:hyperlink w:anchor="_Toc530342213" w:history="1">
            <w:r w:rsidRPr="009658EB">
              <w:rPr>
                <w:rStyle w:val="Hyperlink"/>
                <w:rFonts w:ascii="Times New Roman" w:eastAsia="Times New Roman" w:hAnsi="Times New Roman" w:cs="Times New Roman"/>
              </w:rPr>
              <w:t>Micro Environment</w:t>
            </w:r>
            <w:r>
              <w:rPr>
                <w:webHidden/>
              </w:rPr>
              <w:tab/>
            </w:r>
            <w:r>
              <w:rPr>
                <w:webHidden/>
              </w:rPr>
              <w:fldChar w:fldCharType="begin"/>
            </w:r>
            <w:r>
              <w:rPr>
                <w:webHidden/>
              </w:rPr>
              <w:instrText xml:space="preserve"> PAGEREF _Toc530342213 \h </w:instrText>
            </w:r>
            <w:r>
              <w:rPr>
                <w:webHidden/>
              </w:rPr>
            </w:r>
            <w:r>
              <w:rPr>
                <w:webHidden/>
              </w:rPr>
              <w:fldChar w:fldCharType="separate"/>
            </w:r>
            <w:r>
              <w:rPr>
                <w:webHidden/>
              </w:rPr>
              <w:t>8</w:t>
            </w:r>
            <w:r>
              <w:rPr>
                <w:webHidden/>
              </w:rPr>
              <w:fldChar w:fldCharType="end"/>
            </w:r>
          </w:hyperlink>
        </w:p>
        <w:p w:rsidR="00B24635" w:rsidRDefault="00B24635">
          <w:pPr>
            <w:pStyle w:val="TOC3"/>
            <w:tabs>
              <w:tab w:val="right" w:leader="dot" w:pos="9350"/>
            </w:tabs>
            <w:rPr>
              <w:rFonts w:eastAsiaTheme="minorEastAsia"/>
              <w:noProof/>
            </w:rPr>
          </w:pPr>
          <w:hyperlink w:anchor="_Toc530342214" w:history="1">
            <w:r w:rsidRPr="009658EB">
              <w:rPr>
                <w:rStyle w:val="Hyperlink"/>
                <w:rFonts w:ascii="Times New Roman" w:eastAsia="Times New Roman" w:hAnsi="Times New Roman" w:cs="Times New Roman"/>
                <w:noProof/>
              </w:rPr>
              <w:t>The Supplies Bargaining Power</w:t>
            </w:r>
            <w:r>
              <w:rPr>
                <w:noProof/>
                <w:webHidden/>
              </w:rPr>
              <w:tab/>
            </w:r>
            <w:r>
              <w:rPr>
                <w:noProof/>
                <w:webHidden/>
              </w:rPr>
              <w:fldChar w:fldCharType="begin"/>
            </w:r>
            <w:r>
              <w:rPr>
                <w:noProof/>
                <w:webHidden/>
              </w:rPr>
              <w:instrText xml:space="preserve"> PAGEREF _Toc530342214 \h </w:instrText>
            </w:r>
            <w:r>
              <w:rPr>
                <w:noProof/>
                <w:webHidden/>
              </w:rPr>
            </w:r>
            <w:r>
              <w:rPr>
                <w:noProof/>
                <w:webHidden/>
              </w:rPr>
              <w:fldChar w:fldCharType="separate"/>
            </w:r>
            <w:r>
              <w:rPr>
                <w:noProof/>
                <w:webHidden/>
              </w:rPr>
              <w:t>8</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5" w:history="1">
            <w:r w:rsidRPr="009658EB">
              <w:rPr>
                <w:rStyle w:val="Hyperlink"/>
                <w:rFonts w:ascii="Times New Roman" w:eastAsia="Times New Roman" w:hAnsi="Times New Roman" w:cs="Times New Roman"/>
                <w:noProof/>
              </w:rPr>
              <w:t>The New entrance threat</w:t>
            </w:r>
            <w:r>
              <w:rPr>
                <w:noProof/>
                <w:webHidden/>
              </w:rPr>
              <w:tab/>
            </w:r>
            <w:r>
              <w:rPr>
                <w:noProof/>
                <w:webHidden/>
              </w:rPr>
              <w:fldChar w:fldCharType="begin"/>
            </w:r>
            <w:r>
              <w:rPr>
                <w:noProof/>
                <w:webHidden/>
              </w:rPr>
              <w:instrText xml:space="preserve"> PAGEREF _Toc530342215 \h </w:instrText>
            </w:r>
            <w:r>
              <w:rPr>
                <w:noProof/>
                <w:webHidden/>
              </w:rPr>
            </w:r>
            <w:r>
              <w:rPr>
                <w:noProof/>
                <w:webHidden/>
              </w:rPr>
              <w:fldChar w:fldCharType="separate"/>
            </w:r>
            <w:r>
              <w:rPr>
                <w:noProof/>
                <w:webHidden/>
              </w:rPr>
              <w:t>8</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6" w:history="1">
            <w:r w:rsidRPr="009658EB">
              <w:rPr>
                <w:rStyle w:val="Hyperlink"/>
                <w:rFonts w:ascii="Times New Roman" w:eastAsia="Times New Roman" w:hAnsi="Times New Roman" w:cs="Times New Roman"/>
                <w:noProof/>
              </w:rPr>
              <w:t>Substitute Products of Threat</w:t>
            </w:r>
            <w:r>
              <w:rPr>
                <w:noProof/>
                <w:webHidden/>
              </w:rPr>
              <w:tab/>
            </w:r>
            <w:r>
              <w:rPr>
                <w:noProof/>
                <w:webHidden/>
              </w:rPr>
              <w:fldChar w:fldCharType="begin"/>
            </w:r>
            <w:r>
              <w:rPr>
                <w:noProof/>
                <w:webHidden/>
              </w:rPr>
              <w:instrText xml:space="preserve"> PAGEREF _Toc530342216 \h </w:instrText>
            </w:r>
            <w:r>
              <w:rPr>
                <w:noProof/>
                <w:webHidden/>
              </w:rPr>
            </w:r>
            <w:r>
              <w:rPr>
                <w:noProof/>
                <w:webHidden/>
              </w:rPr>
              <w:fldChar w:fldCharType="separate"/>
            </w:r>
            <w:r>
              <w:rPr>
                <w:noProof/>
                <w:webHidden/>
              </w:rPr>
              <w:t>8</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7" w:history="1">
            <w:r w:rsidRPr="009658EB">
              <w:rPr>
                <w:rStyle w:val="Hyperlink"/>
                <w:rFonts w:ascii="Times New Roman" w:eastAsia="Times New Roman" w:hAnsi="Times New Roman" w:cs="Times New Roman"/>
                <w:noProof/>
              </w:rPr>
              <w:t>Rivalry Threat</w:t>
            </w:r>
            <w:r>
              <w:rPr>
                <w:noProof/>
                <w:webHidden/>
              </w:rPr>
              <w:tab/>
            </w:r>
            <w:r>
              <w:rPr>
                <w:noProof/>
                <w:webHidden/>
              </w:rPr>
              <w:fldChar w:fldCharType="begin"/>
            </w:r>
            <w:r>
              <w:rPr>
                <w:noProof/>
                <w:webHidden/>
              </w:rPr>
              <w:instrText xml:space="preserve"> PAGEREF _Toc530342217 \h </w:instrText>
            </w:r>
            <w:r>
              <w:rPr>
                <w:noProof/>
                <w:webHidden/>
              </w:rPr>
            </w:r>
            <w:r>
              <w:rPr>
                <w:noProof/>
                <w:webHidden/>
              </w:rPr>
              <w:fldChar w:fldCharType="separate"/>
            </w:r>
            <w:r>
              <w:rPr>
                <w:noProof/>
                <w:webHidden/>
              </w:rPr>
              <w:t>9</w:t>
            </w:r>
            <w:r>
              <w:rPr>
                <w:noProof/>
                <w:webHidden/>
              </w:rPr>
              <w:fldChar w:fldCharType="end"/>
            </w:r>
          </w:hyperlink>
        </w:p>
        <w:p w:rsidR="00B24635" w:rsidRDefault="00B24635">
          <w:pPr>
            <w:pStyle w:val="TOC3"/>
            <w:tabs>
              <w:tab w:val="right" w:leader="dot" w:pos="9350"/>
            </w:tabs>
            <w:rPr>
              <w:rFonts w:eastAsiaTheme="minorEastAsia"/>
              <w:noProof/>
            </w:rPr>
          </w:pPr>
          <w:hyperlink w:anchor="_Toc530342218" w:history="1">
            <w:r w:rsidRPr="009658EB">
              <w:rPr>
                <w:rStyle w:val="Hyperlink"/>
                <w:rFonts w:ascii="Times New Roman" w:eastAsia="Times New Roman" w:hAnsi="Times New Roman" w:cs="Times New Roman"/>
                <w:noProof/>
              </w:rPr>
              <w:t>Customers’ Power of Bargaining</w:t>
            </w:r>
            <w:r>
              <w:rPr>
                <w:noProof/>
                <w:webHidden/>
              </w:rPr>
              <w:tab/>
            </w:r>
            <w:r>
              <w:rPr>
                <w:noProof/>
                <w:webHidden/>
              </w:rPr>
              <w:fldChar w:fldCharType="begin"/>
            </w:r>
            <w:r>
              <w:rPr>
                <w:noProof/>
                <w:webHidden/>
              </w:rPr>
              <w:instrText xml:space="preserve"> PAGEREF _Toc530342218 \h </w:instrText>
            </w:r>
            <w:r>
              <w:rPr>
                <w:noProof/>
                <w:webHidden/>
              </w:rPr>
            </w:r>
            <w:r>
              <w:rPr>
                <w:noProof/>
                <w:webHidden/>
              </w:rPr>
              <w:fldChar w:fldCharType="separate"/>
            </w:r>
            <w:r>
              <w:rPr>
                <w:noProof/>
                <w:webHidden/>
              </w:rPr>
              <w:t>9</w:t>
            </w:r>
            <w:r>
              <w:rPr>
                <w:noProof/>
                <w:webHidden/>
              </w:rPr>
              <w:fldChar w:fldCharType="end"/>
            </w:r>
          </w:hyperlink>
        </w:p>
        <w:p w:rsidR="00B24635" w:rsidRDefault="00B24635">
          <w:pPr>
            <w:pStyle w:val="TOC2"/>
            <w:rPr>
              <w:rFonts w:eastAsiaTheme="minorEastAsia"/>
            </w:rPr>
          </w:pPr>
          <w:hyperlink w:anchor="_Toc530342219" w:history="1">
            <w:r w:rsidRPr="009658EB">
              <w:rPr>
                <w:rStyle w:val="Hyperlink"/>
                <w:rFonts w:ascii="Times New Roman" w:eastAsia="Times New Roman" w:hAnsi="Times New Roman" w:cs="Times New Roman"/>
              </w:rPr>
              <w:t>Internal Environment of The Etihad Airways</w:t>
            </w:r>
            <w:r>
              <w:rPr>
                <w:webHidden/>
              </w:rPr>
              <w:tab/>
            </w:r>
            <w:r>
              <w:rPr>
                <w:webHidden/>
              </w:rPr>
              <w:fldChar w:fldCharType="begin"/>
            </w:r>
            <w:r>
              <w:rPr>
                <w:webHidden/>
              </w:rPr>
              <w:instrText xml:space="preserve"> PAGEREF _Toc530342219 \h </w:instrText>
            </w:r>
            <w:r>
              <w:rPr>
                <w:webHidden/>
              </w:rPr>
            </w:r>
            <w:r>
              <w:rPr>
                <w:webHidden/>
              </w:rPr>
              <w:fldChar w:fldCharType="separate"/>
            </w:r>
            <w:r>
              <w:rPr>
                <w:webHidden/>
              </w:rPr>
              <w:t>9</w:t>
            </w:r>
            <w:r>
              <w:rPr>
                <w:webHidden/>
              </w:rPr>
              <w:fldChar w:fldCharType="end"/>
            </w:r>
          </w:hyperlink>
        </w:p>
        <w:p w:rsidR="00B24635" w:rsidRDefault="00B24635">
          <w:pPr>
            <w:pStyle w:val="TOC3"/>
            <w:tabs>
              <w:tab w:val="right" w:leader="dot" w:pos="9350"/>
            </w:tabs>
            <w:rPr>
              <w:rFonts w:eastAsiaTheme="minorEastAsia"/>
              <w:noProof/>
            </w:rPr>
          </w:pPr>
          <w:hyperlink w:anchor="_Toc530342220" w:history="1">
            <w:r w:rsidRPr="009658EB">
              <w:rPr>
                <w:rStyle w:val="Hyperlink"/>
                <w:rFonts w:ascii="Times New Roman" w:eastAsia="Times New Roman" w:hAnsi="Times New Roman" w:cs="Times New Roman"/>
                <w:noProof/>
              </w:rPr>
              <w:t>Strengths</w:t>
            </w:r>
            <w:r>
              <w:rPr>
                <w:noProof/>
                <w:webHidden/>
              </w:rPr>
              <w:tab/>
            </w:r>
            <w:r>
              <w:rPr>
                <w:noProof/>
                <w:webHidden/>
              </w:rPr>
              <w:fldChar w:fldCharType="begin"/>
            </w:r>
            <w:r>
              <w:rPr>
                <w:noProof/>
                <w:webHidden/>
              </w:rPr>
              <w:instrText xml:space="preserve"> PAGEREF _Toc530342220 \h </w:instrText>
            </w:r>
            <w:r>
              <w:rPr>
                <w:noProof/>
                <w:webHidden/>
              </w:rPr>
            </w:r>
            <w:r>
              <w:rPr>
                <w:noProof/>
                <w:webHidden/>
              </w:rPr>
              <w:fldChar w:fldCharType="separate"/>
            </w:r>
            <w:r>
              <w:rPr>
                <w:noProof/>
                <w:webHidden/>
              </w:rPr>
              <w:t>9</w:t>
            </w:r>
            <w:r>
              <w:rPr>
                <w:noProof/>
                <w:webHidden/>
              </w:rPr>
              <w:fldChar w:fldCharType="end"/>
            </w:r>
          </w:hyperlink>
        </w:p>
        <w:p w:rsidR="00B24635" w:rsidRDefault="00B24635">
          <w:pPr>
            <w:pStyle w:val="TOC3"/>
            <w:tabs>
              <w:tab w:val="right" w:leader="dot" w:pos="9350"/>
            </w:tabs>
            <w:rPr>
              <w:rFonts w:eastAsiaTheme="minorEastAsia"/>
              <w:noProof/>
            </w:rPr>
          </w:pPr>
          <w:hyperlink w:anchor="_Toc530342221" w:history="1">
            <w:r w:rsidRPr="009658EB">
              <w:rPr>
                <w:rStyle w:val="Hyperlink"/>
                <w:rFonts w:ascii="Times New Roman" w:eastAsia="Times New Roman" w:hAnsi="Times New Roman" w:cs="Times New Roman"/>
                <w:noProof/>
              </w:rPr>
              <w:t>Weaknesses</w:t>
            </w:r>
            <w:r>
              <w:rPr>
                <w:noProof/>
                <w:webHidden/>
              </w:rPr>
              <w:tab/>
            </w:r>
            <w:r>
              <w:rPr>
                <w:noProof/>
                <w:webHidden/>
              </w:rPr>
              <w:fldChar w:fldCharType="begin"/>
            </w:r>
            <w:r>
              <w:rPr>
                <w:noProof/>
                <w:webHidden/>
              </w:rPr>
              <w:instrText xml:space="preserve"> PAGEREF _Toc530342221 \h </w:instrText>
            </w:r>
            <w:r>
              <w:rPr>
                <w:noProof/>
                <w:webHidden/>
              </w:rPr>
            </w:r>
            <w:r>
              <w:rPr>
                <w:noProof/>
                <w:webHidden/>
              </w:rPr>
              <w:fldChar w:fldCharType="separate"/>
            </w:r>
            <w:r>
              <w:rPr>
                <w:noProof/>
                <w:webHidden/>
              </w:rPr>
              <w:t>9</w:t>
            </w:r>
            <w:r>
              <w:rPr>
                <w:noProof/>
                <w:webHidden/>
              </w:rPr>
              <w:fldChar w:fldCharType="end"/>
            </w:r>
          </w:hyperlink>
        </w:p>
        <w:p w:rsidR="00B24635" w:rsidRDefault="00B24635">
          <w:pPr>
            <w:pStyle w:val="TOC1"/>
            <w:rPr>
              <w:rFonts w:eastAsiaTheme="minorEastAsia"/>
              <w:b w:val="0"/>
            </w:rPr>
          </w:pPr>
          <w:hyperlink w:anchor="_Toc530342222" w:history="1">
            <w:r w:rsidRPr="009658EB">
              <w:rPr>
                <w:rStyle w:val="Hyperlink"/>
                <w:rFonts w:ascii="Times New Roman" w:eastAsia="Times New Roman" w:hAnsi="Times New Roman" w:cs="Times New Roman"/>
              </w:rPr>
              <w:t>Value Chain Analysis of Etihad Airways</w:t>
            </w:r>
            <w:r>
              <w:rPr>
                <w:webHidden/>
              </w:rPr>
              <w:tab/>
            </w:r>
            <w:r>
              <w:rPr>
                <w:webHidden/>
              </w:rPr>
              <w:fldChar w:fldCharType="begin"/>
            </w:r>
            <w:r>
              <w:rPr>
                <w:webHidden/>
              </w:rPr>
              <w:instrText xml:space="preserve"> PAGEREF _Toc530342222 \h </w:instrText>
            </w:r>
            <w:r>
              <w:rPr>
                <w:webHidden/>
              </w:rPr>
            </w:r>
            <w:r>
              <w:rPr>
                <w:webHidden/>
              </w:rPr>
              <w:fldChar w:fldCharType="separate"/>
            </w:r>
            <w:r>
              <w:rPr>
                <w:webHidden/>
              </w:rPr>
              <w:t>10</w:t>
            </w:r>
            <w:r>
              <w:rPr>
                <w:webHidden/>
              </w:rPr>
              <w:fldChar w:fldCharType="end"/>
            </w:r>
          </w:hyperlink>
        </w:p>
        <w:p w:rsidR="00B24635" w:rsidRDefault="00B24635">
          <w:pPr>
            <w:pStyle w:val="TOC2"/>
            <w:rPr>
              <w:rFonts w:eastAsiaTheme="minorEastAsia"/>
            </w:rPr>
          </w:pPr>
          <w:hyperlink w:anchor="_Toc530342223" w:history="1">
            <w:r w:rsidRPr="009658EB">
              <w:rPr>
                <w:rStyle w:val="Hyperlink"/>
                <w:rFonts w:ascii="Times New Roman" w:eastAsia="Times New Roman" w:hAnsi="Times New Roman" w:cs="Times New Roman"/>
              </w:rPr>
              <w:t>Development of Technology</w:t>
            </w:r>
            <w:r>
              <w:rPr>
                <w:webHidden/>
              </w:rPr>
              <w:tab/>
            </w:r>
            <w:r>
              <w:rPr>
                <w:webHidden/>
              </w:rPr>
              <w:fldChar w:fldCharType="begin"/>
            </w:r>
            <w:r>
              <w:rPr>
                <w:webHidden/>
              </w:rPr>
              <w:instrText xml:space="preserve"> PAGEREF _Toc530342223 \h </w:instrText>
            </w:r>
            <w:r>
              <w:rPr>
                <w:webHidden/>
              </w:rPr>
            </w:r>
            <w:r>
              <w:rPr>
                <w:webHidden/>
              </w:rPr>
              <w:fldChar w:fldCharType="separate"/>
            </w:r>
            <w:r>
              <w:rPr>
                <w:webHidden/>
              </w:rPr>
              <w:t>10</w:t>
            </w:r>
            <w:r>
              <w:rPr>
                <w:webHidden/>
              </w:rPr>
              <w:fldChar w:fldCharType="end"/>
            </w:r>
          </w:hyperlink>
        </w:p>
        <w:p w:rsidR="00B24635" w:rsidRDefault="00B24635">
          <w:pPr>
            <w:pStyle w:val="TOC2"/>
            <w:rPr>
              <w:rFonts w:eastAsiaTheme="minorEastAsia"/>
            </w:rPr>
          </w:pPr>
          <w:hyperlink w:anchor="_Toc530342224" w:history="1">
            <w:r w:rsidRPr="009658EB">
              <w:rPr>
                <w:rStyle w:val="Hyperlink"/>
                <w:rFonts w:ascii="Times New Roman" w:eastAsia="Times New Roman" w:hAnsi="Times New Roman" w:cs="Times New Roman"/>
              </w:rPr>
              <w:t>The Management of the Human Resource</w:t>
            </w:r>
            <w:r>
              <w:rPr>
                <w:webHidden/>
              </w:rPr>
              <w:tab/>
            </w:r>
            <w:r>
              <w:rPr>
                <w:webHidden/>
              </w:rPr>
              <w:fldChar w:fldCharType="begin"/>
            </w:r>
            <w:r>
              <w:rPr>
                <w:webHidden/>
              </w:rPr>
              <w:instrText xml:space="preserve"> PAGEREF _Toc530342224 \h </w:instrText>
            </w:r>
            <w:r>
              <w:rPr>
                <w:webHidden/>
              </w:rPr>
            </w:r>
            <w:r>
              <w:rPr>
                <w:webHidden/>
              </w:rPr>
              <w:fldChar w:fldCharType="separate"/>
            </w:r>
            <w:r>
              <w:rPr>
                <w:webHidden/>
              </w:rPr>
              <w:t>10</w:t>
            </w:r>
            <w:r>
              <w:rPr>
                <w:webHidden/>
              </w:rPr>
              <w:fldChar w:fldCharType="end"/>
            </w:r>
          </w:hyperlink>
        </w:p>
        <w:p w:rsidR="00B24635" w:rsidRDefault="00B24635">
          <w:pPr>
            <w:pStyle w:val="TOC2"/>
            <w:rPr>
              <w:rFonts w:eastAsiaTheme="minorEastAsia"/>
            </w:rPr>
          </w:pPr>
          <w:hyperlink w:anchor="_Toc530342225" w:history="1">
            <w:r w:rsidRPr="009658EB">
              <w:rPr>
                <w:rStyle w:val="Hyperlink"/>
                <w:rFonts w:ascii="Times New Roman" w:hAnsi="Times New Roman" w:cs="Times New Roman"/>
                <w:shd w:val="clear" w:color="auto" w:fill="FFFFFF"/>
              </w:rPr>
              <w:t>Competitive Advantage of Etihad</w:t>
            </w:r>
            <w:r>
              <w:rPr>
                <w:webHidden/>
              </w:rPr>
              <w:tab/>
            </w:r>
            <w:r>
              <w:rPr>
                <w:webHidden/>
              </w:rPr>
              <w:fldChar w:fldCharType="begin"/>
            </w:r>
            <w:r>
              <w:rPr>
                <w:webHidden/>
              </w:rPr>
              <w:instrText xml:space="preserve"> PAGEREF _Toc530342225 \h </w:instrText>
            </w:r>
            <w:r>
              <w:rPr>
                <w:webHidden/>
              </w:rPr>
            </w:r>
            <w:r>
              <w:rPr>
                <w:webHidden/>
              </w:rPr>
              <w:fldChar w:fldCharType="separate"/>
            </w:r>
            <w:r>
              <w:rPr>
                <w:webHidden/>
              </w:rPr>
              <w:t>11</w:t>
            </w:r>
            <w:r>
              <w:rPr>
                <w:webHidden/>
              </w:rPr>
              <w:fldChar w:fldCharType="end"/>
            </w:r>
          </w:hyperlink>
        </w:p>
        <w:p w:rsidR="00B24635" w:rsidRDefault="00B24635">
          <w:pPr>
            <w:pStyle w:val="TOC1"/>
            <w:rPr>
              <w:rFonts w:eastAsiaTheme="minorEastAsia"/>
              <w:b w:val="0"/>
            </w:rPr>
          </w:pPr>
          <w:hyperlink w:anchor="_Toc530342226" w:history="1">
            <w:r w:rsidRPr="009658EB">
              <w:rPr>
                <w:rStyle w:val="Hyperlink"/>
                <w:rFonts w:ascii="Times New Roman" w:hAnsi="Times New Roman" w:cs="Times New Roman"/>
                <w:shd w:val="clear" w:color="auto" w:fill="FFFFFF"/>
              </w:rPr>
              <w:t>Objectives and purpose of Etihad</w:t>
            </w:r>
            <w:r>
              <w:rPr>
                <w:webHidden/>
              </w:rPr>
              <w:tab/>
            </w:r>
            <w:r>
              <w:rPr>
                <w:webHidden/>
              </w:rPr>
              <w:fldChar w:fldCharType="begin"/>
            </w:r>
            <w:r>
              <w:rPr>
                <w:webHidden/>
              </w:rPr>
              <w:instrText xml:space="preserve"> PAGEREF _Toc530342226 \h </w:instrText>
            </w:r>
            <w:r>
              <w:rPr>
                <w:webHidden/>
              </w:rPr>
            </w:r>
            <w:r>
              <w:rPr>
                <w:webHidden/>
              </w:rPr>
              <w:fldChar w:fldCharType="separate"/>
            </w:r>
            <w:r>
              <w:rPr>
                <w:webHidden/>
              </w:rPr>
              <w:t>13</w:t>
            </w:r>
            <w:r>
              <w:rPr>
                <w:webHidden/>
              </w:rPr>
              <w:fldChar w:fldCharType="end"/>
            </w:r>
          </w:hyperlink>
        </w:p>
        <w:p w:rsidR="00B24635" w:rsidRDefault="00B24635">
          <w:pPr>
            <w:pStyle w:val="TOC1"/>
            <w:rPr>
              <w:rFonts w:eastAsiaTheme="minorEastAsia"/>
              <w:b w:val="0"/>
            </w:rPr>
          </w:pPr>
          <w:hyperlink w:anchor="_Toc530342227" w:history="1">
            <w:r w:rsidRPr="009658EB">
              <w:rPr>
                <w:rStyle w:val="Hyperlink"/>
                <w:rFonts w:ascii="Times New Roman" w:hAnsi="Times New Roman" w:cs="Times New Roman"/>
              </w:rPr>
              <w:t>Competitor analysis</w:t>
            </w:r>
            <w:r>
              <w:rPr>
                <w:webHidden/>
              </w:rPr>
              <w:tab/>
            </w:r>
            <w:r>
              <w:rPr>
                <w:webHidden/>
              </w:rPr>
              <w:fldChar w:fldCharType="begin"/>
            </w:r>
            <w:r>
              <w:rPr>
                <w:webHidden/>
              </w:rPr>
              <w:instrText xml:space="preserve"> PAGEREF _Toc530342227 \h </w:instrText>
            </w:r>
            <w:r>
              <w:rPr>
                <w:webHidden/>
              </w:rPr>
            </w:r>
            <w:r>
              <w:rPr>
                <w:webHidden/>
              </w:rPr>
              <w:fldChar w:fldCharType="separate"/>
            </w:r>
            <w:r>
              <w:rPr>
                <w:webHidden/>
              </w:rPr>
              <w:t>14</w:t>
            </w:r>
            <w:r>
              <w:rPr>
                <w:webHidden/>
              </w:rPr>
              <w:fldChar w:fldCharType="end"/>
            </w:r>
          </w:hyperlink>
        </w:p>
        <w:p w:rsidR="00B24635" w:rsidRDefault="00B24635">
          <w:pPr>
            <w:pStyle w:val="TOC2"/>
            <w:rPr>
              <w:rFonts w:eastAsiaTheme="minorEastAsia"/>
            </w:rPr>
          </w:pPr>
          <w:hyperlink w:anchor="_Toc530342228" w:history="1">
            <w:r w:rsidRPr="009658EB">
              <w:rPr>
                <w:rStyle w:val="Hyperlink"/>
                <w:rFonts w:ascii="Times New Roman" w:hAnsi="Times New Roman" w:cs="Times New Roman"/>
              </w:rPr>
              <w:t>The product market of Etihad Airways</w:t>
            </w:r>
            <w:r>
              <w:rPr>
                <w:webHidden/>
              </w:rPr>
              <w:tab/>
            </w:r>
            <w:r>
              <w:rPr>
                <w:webHidden/>
              </w:rPr>
              <w:fldChar w:fldCharType="begin"/>
            </w:r>
            <w:r>
              <w:rPr>
                <w:webHidden/>
              </w:rPr>
              <w:instrText xml:space="preserve"> PAGEREF _Toc530342228 \h </w:instrText>
            </w:r>
            <w:r>
              <w:rPr>
                <w:webHidden/>
              </w:rPr>
            </w:r>
            <w:r>
              <w:rPr>
                <w:webHidden/>
              </w:rPr>
              <w:fldChar w:fldCharType="separate"/>
            </w:r>
            <w:r>
              <w:rPr>
                <w:webHidden/>
              </w:rPr>
              <w:t>14</w:t>
            </w:r>
            <w:r>
              <w:rPr>
                <w:webHidden/>
              </w:rPr>
              <w:fldChar w:fldCharType="end"/>
            </w:r>
          </w:hyperlink>
        </w:p>
        <w:p w:rsidR="00B24635" w:rsidRDefault="00B24635">
          <w:pPr>
            <w:pStyle w:val="TOC2"/>
            <w:rPr>
              <w:rFonts w:eastAsiaTheme="minorEastAsia"/>
            </w:rPr>
          </w:pPr>
          <w:hyperlink w:anchor="_Toc530342229" w:history="1">
            <w:r w:rsidRPr="009658EB">
              <w:rPr>
                <w:rStyle w:val="Hyperlink"/>
                <w:rFonts w:ascii="Times New Roman" w:hAnsi="Times New Roman" w:cs="Times New Roman"/>
              </w:rPr>
              <w:t>The product market of Emirates</w:t>
            </w:r>
            <w:r>
              <w:rPr>
                <w:webHidden/>
              </w:rPr>
              <w:tab/>
            </w:r>
            <w:r>
              <w:rPr>
                <w:webHidden/>
              </w:rPr>
              <w:fldChar w:fldCharType="begin"/>
            </w:r>
            <w:r>
              <w:rPr>
                <w:webHidden/>
              </w:rPr>
              <w:instrText xml:space="preserve"> PAGEREF _Toc530342229 \h </w:instrText>
            </w:r>
            <w:r>
              <w:rPr>
                <w:webHidden/>
              </w:rPr>
            </w:r>
            <w:r>
              <w:rPr>
                <w:webHidden/>
              </w:rPr>
              <w:fldChar w:fldCharType="separate"/>
            </w:r>
            <w:r>
              <w:rPr>
                <w:webHidden/>
              </w:rPr>
              <w:t>15</w:t>
            </w:r>
            <w:r>
              <w:rPr>
                <w:webHidden/>
              </w:rPr>
              <w:fldChar w:fldCharType="end"/>
            </w:r>
          </w:hyperlink>
        </w:p>
        <w:p w:rsidR="00B24635" w:rsidRDefault="00B24635">
          <w:pPr>
            <w:pStyle w:val="TOC1"/>
            <w:rPr>
              <w:rFonts w:eastAsiaTheme="minorEastAsia"/>
              <w:b w:val="0"/>
            </w:rPr>
          </w:pPr>
          <w:hyperlink w:anchor="_Toc530342230" w:history="1">
            <w:r w:rsidRPr="009658EB">
              <w:rPr>
                <w:rStyle w:val="Hyperlink"/>
                <w:rFonts w:ascii="Times New Roman" w:hAnsi="Times New Roman" w:cs="Times New Roman"/>
              </w:rPr>
              <w:t>The Marketing Analysis of the Etihad</w:t>
            </w:r>
            <w:r>
              <w:rPr>
                <w:webHidden/>
              </w:rPr>
              <w:tab/>
            </w:r>
            <w:r>
              <w:rPr>
                <w:webHidden/>
              </w:rPr>
              <w:fldChar w:fldCharType="begin"/>
            </w:r>
            <w:r>
              <w:rPr>
                <w:webHidden/>
              </w:rPr>
              <w:instrText xml:space="preserve"> PAGEREF _Toc530342230 \h </w:instrText>
            </w:r>
            <w:r>
              <w:rPr>
                <w:webHidden/>
              </w:rPr>
            </w:r>
            <w:r>
              <w:rPr>
                <w:webHidden/>
              </w:rPr>
              <w:fldChar w:fldCharType="separate"/>
            </w:r>
            <w:r>
              <w:rPr>
                <w:webHidden/>
              </w:rPr>
              <w:t>15</w:t>
            </w:r>
            <w:r>
              <w:rPr>
                <w:webHidden/>
              </w:rPr>
              <w:fldChar w:fldCharType="end"/>
            </w:r>
          </w:hyperlink>
        </w:p>
        <w:p w:rsidR="00B24635" w:rsidRDefault="00B24635">
          <w:pPr>
            <w:pStyle w:val="TOC2"/>
            <w:rPr>
              <w:rFonts w:eastAsiaTheme="minorEastAsia"/>
            </w:rPr>
          </w:pPr>
          <w:hyperlink w:anchor="_Toc530342231" w:history="1">
            <w:r w:rsidRPr="009658EB">
              <w:rPr>
                <w:rStyle w:val="Hyperlink"/>
                <w:rFonts w:ascii="Times New Roman" w:hAnsi="Times New Roman" w:cs="Times New Roman"/>
              </w:rPr>
              <w:t>Product strategy</w:t>
            </w:r>
            <w:r>
              <w:rPr>
                <w:webHidden/>
              </w:rPr>
              <w:tab/>
            </w:r>
            <w:r>
              <w:rPr>
                <w:webHidden/>
              </w:rPr>
              <w:fldChar w:fldCharType="begin"/>
            </w:r>
            <w:r>
              <w:rPr>
                <w:webHidden/>
              </w:rPr>
              <w:instrText xml:space="preserve"> PAGEREF _Toc530342231 \h </w:instrText>
            </w:r>
            <w:r>
              <w:rPr>
                <w:webHidden/>
              </w:rPr>
            </w:r>
            <w:r>
              <w:rPr>
                <w:webHidden/>
              </w:rPr>
              <w:fldChar w:fldCharType="separate"/>
            </w:r>
            <w:r>
              <w:rPr>
                <w:webHidden/>
              </w:rPr>
              <w:t>16</w:t>
            </w:r>
            <w:r>
              <w:rPr>
                <w:webHidden/>
              </w:rPr>
              <w:fldChar w:fldCharType="end"/>
            </w:r>
          </w:hyperlink>
        </w:p>
        <w:p w:rsidR="00B24635" w:rsidRDefault="00B24635">
          <w:pPr>
            <w:pStyle w:val="TOC3"/>
            <w:tabs>
              <w:tab w:val="right" w:leader="dot" w:pos="9350"/>
            </w:tabs>
            <w:rPr>
              <w:rFonts w:eastAsiaTheme="minorEastAsia"/>
              <w:noProof/>
            </w:rPr>
          </w:pPr>
          <w:hyperlink w:anchor="_Toc530342232" w:history="1">
            <w:r w:rsidRPr="009658EB">
              <w:rPr>
                <w:rStyle w:val="Hyperlink"/>
                <w:rFonts w:ascii="Times New Roman" w:hAnsi="Times New Roman" w:cs="Times New Roman"/>
                <w:noProof/>
              </w:rPr>
              <w:t>First Diamond class:</w:t>
            </w:r>
            <w:r>
              <w:rPr>
                <w:noProof/>
                <w:webHidden/>
              </w:rPr>
              <w:tab/>
            </w:r>
            <w:r>
              <w:rPr>
                <w:noProof/>
                <w:webHidden/>
              </w:rPr>
              <w:fldChar w:fldCharType="begin"/>
            </w:r>
            <w:r>
              <w:rPr>
                <w:noProof/>
                <w:webHidden/>
              </w:rPr>
              <w:instrText xml:space="preserve"> PAGEREF _Toc530342232 \h </w:instrText>
            </w:r>
            <w:r>
              <w:rPr>
                <w:noProof/>
                <w:webHidden/>
              </w:rPr>
            </w:r>
            <w:r>
              <w:rPr>
                <w:noProof/>
                <w:webHidden/>
              </w:rPr>
              <w:fldChar w:fldCharType="separate"/>
            </w:r>
            <w:r>
              <w:rPr>
                <w:noProof/>
                <w:webHidden/>
              </w:rPr>
              <w:t>16</w:t>
            </w:r>
            <w:r>
              <w:rPr>
                <w:noProof/>
                <w:webHidden/>
              </w:rPr>
              <w:fldChar w:fldCharType="end"/>
            </w:r>
          </w:hyperlink>
        </w:p>
        <w:p w:rsidR="00B24635" w:rsidRDefault="00B24635">
          <w:pPr>
            <w:pStyle w:val="TOC3"/>
            <w:tabs>
              <w:tab w:val="right" w:leader="dot" w:pos="9350"/>
            </w:tabs>
            <w:rPr>
              <w:rFonts w:eastAsiaTheme="minorEastAsia"/>
              <w:noProof/>
            </w:rPr>
          </w:pPr>
          <w:hyperlink w:anchor="_Toc530342233" w:history="1">
            <w:r w:rsidRPr="009658EB">
              <w:rPr>
                <w:rStyle w:val="Hyperlink"/>
                <w:rFonts w:ascii="Times New Roman" w:hAnsi="Times New Roman" w:cs="Times New Roman"/>
                <w:noProof/>
              </w:rPr>
              <w:t>Pearl Business Class:</w:t>
            </w:r>
            <w:r>
              <w:rPr>
                <w:noProof/>
                <w:webHidden/>
              </w:rPr>
              <w:tab/>
            </w:r>
            <w:r>
              <w:rPr>
                <w:noProof/>
                <w:webHidden/>
              </w:rPr>
              <w:fldChar w:fldCharType="begin"/>
            </w:r>
            <w:r>
              <w:rPr>
                <w:noProof/>
                <w:webHidden/>
              </w:rPr>
              <w:instrText xml:space="preserve"> PAGEREF _Toc530342233 \h </w:instrText>
            </w:r>
            <w:r>
              <w:rPr>
                <w:noProof/>
                <w:webHidden/>
              </w:rPr>
            </w:r>
            <w:r>
              <w:rPr>
                <w:noProof/>
                <w:webHidden/>
              </w:rPr>
              <w:fldChar w:fldCharType="separate"/>
            </w:r>
            <w:r>
              <w:rPr>
                <w:noProof/>
                <w:webHidden/>
              </w:rPr>
              <w:t>17</w:t>
            </w:r>
            <w:r>
              <w:rPr>
                <w:noProof/>
                <w:webHidden/>
              </w:rPr>
              <w:fldChar w:fldCharType="end"/>
            </w:r>
          </w:hyperlink>
        </w:p>
        <w:p w:rsidR="00B24635" w:rsidRDefault="00B24635">
          <w:pPr>
            <w:pStyle w:val="TOC3"/>
            <w:tabs>
              <w:tab w:val="right" w:leader="dot" w:pos="9350"/>
            </w:tabs>
            <w:rPr>
              <w:rFonts w:eastAsiaTheme="minorEastAsia"/>
              <w:noProof/>
            </w:rPr>
          </w:pPr>
          <w:hyperlink w:anchor="_Toc530342234" w:history="1">
            <w:r w:rsidRPr="009658EB">
              <w:rPr>
                <w:rStyle w:val="Hyperlink"/>
                <w:rFonts w:ascii="Times New Roman" w:hAnsi="Times New Roman" w:cs="Times New Roman"/>
                <w:noProof/>
              </w:rPr>
              <w:t>Coral Economy Class:</w:t>
            </w:r>
            <w:r>
              <w:rPr>
                <w:noProof/>
                <w:webHidden/>
              </w:rPr>
              <w:tab/>
            </w:r>
            <w:r>
              <w:rPr>
                <w:noProof/>
                <w:webHidden/>
              </w:rPr>
              <w:fldChar w:fldCharType="begin"/>
            </w:r>
            <w:r>
              <w:rPr>
                <w:noProof/>
                <w:webHidden/>
              </w:rPr>
              <w:instrText xml:space="preserve"> PAGEREF _Toc530342234 \h </w:instrText>
            </w:r>
            <w:r>
              <w:rPr>
                <w:noProof/>
                <w:webHidden/>
              </w:rPr>
            </w:r>
            <w:r>
              <w:rPr>
                <w:noProof/>
                <w:webHidden/>
              </w:rPr>
              <w:fldChar w:fldCharType="separate"/>
            </w:r>
            <w:r>
              <w:rPr>
                <w:noProof/>
                <w:webHidden/>
              </w:rPr>
              <w:t>18</w:t>
            </w:r>
            <w:r>
              <w:rPr>
                <w:noProof/>
                <w:webHidden/>
              </w:rPr>
              <w:fldChar w:fldCharType="end"/>
            </w:r>
          </w:hyperlink>
        </w:p>
        <w:p w:rsidR="00B24635" w:rsidRDefault="00B24635">
          <w:pPr>
            <w:pStyle w:val="TOC2"/>
            <w:rPr>
              <w:rFonts w:eastAsiaTheme="minorEastAsia"/>
            </w:rPr>
          </w:pPr>
          <w:hyperlink w:anchor="_Toc530342235" w:history="1">
            <w:r w:rsidRPr="009658EB">
              <w:rPr>
                <w:rStyle w:val="Hyperlink"/>
                <w:rFonts w:ascii="Times New Roman" w:hAnsi="Times New Roman" w:cs="Times New Roman"/>
              </w:rPr>
              <w:t>Place Strategy</w:t>
            </w:r>
            <w:r>
              <w:rPr>
                <w:webHidden/>
              </w:rPr>
              <w:tab/>
            </w:r>
            <w:r>
              <w:rPr>
                <w:webHidden/>
              </w:rPr>
              <w:fldChar w:fldCharType="begin"/>
            </w:r>
            <w:r>
              <w:rPr>
                <w:webHidden/>
              </w:rPr>
              <w:instrText xml:space="preserve"> PAGEREF _Toc530342235 \h </w:instrText>
            </w:r>
            <w:r>
              <w:rPr>
                <w:webHidden/>
              </w:rPr>
            </w:r>
            <w:r>
              <w:rPr>
                <w:webHidden/>
              </w:rPr>
              <w:fldChar w:fldCharType="separate"/>
            </w:r>
            <w:r>
              <w:rPr>
                <w:webHidden/>
              </w:rPr>
              <w:t>19</w:t>
            </w:r>
            <w:r>
              <w:rPr>
                <w:webHidden/>
              </w:rPr>
              <w:fldChar w:fldCharType="end"/>
            </w:r>
          </w:hyperlink>
        </w:p>
        <w:p w:rsidR="00B24635" w:rsidRDefault="00B24635">
          <w:pPr>
            <w:pStyle w:val="TOC2"/>
            <w:rPr>
              <w:rFonts w:eastAsiaTheme="minorEastAsia"/>
            </w:rPr>
          </w:pPr>
          <w:hyperlink w:anchor="_Toc530342236" w:history="1">
            <w:r w:rsidRPr="009658EB">
              <w:rPr>
                <w:rStyle w:val="Hyperlink"/>
                <w:rFonts w:ascii="Times New Roman" w:hAnsi="Times New Roman" w:cs="Times New Roman"/>
              </w:rPr>
              <w:t>Promotion Strategy</w:t>
            </w:r>
            <w:r>
              <w:rPr>
                <w:webHidden/>
              </w:rPr>
              <w:tab/>
            </w:r>
            <w:r>
              <w:rPr>
                <w:webHidden/>
              </w:rPr>
              <w:fldChar w:fldCharType="begin"/>
            </w:r>
            <w:r>
              <w:rPr>
                <w:webHidden/>
              </w:rPr>
              <w:instrText xml:space="preserve"> PAGEREF _Toc530342236 \h </w:instrText>
            </w:r>
            <w:r>
              <w:rPr>
                <w:webHidden/>
              </w:rPr>
            </w:r>
            <w:r>
              <w:rPr>
                <w:webHidden/>
              </w:rPr>
              <w:fldChar w:fldCharType="separate"/>
            </w:r>
            <w:r>
              <w:rPr>
                <w:webHidden/>
              </w:rPr>
              <w:t>19</w:t>
            </w:r>
            <w:r>
              <w:rPr>
                <w:webHidden/>
              </w:rPr>
              <w:fldChar w:fldCharType="end"/>
            </w:r>
          </w:hyperlink>
        </w:p>
        <w:p w:rsidR="00B24635" w:rsidRDefault="00B24635">
          <w:pPr>
            <w:pStyle w:val="TOC3"/>
            <w:tabs>
              <w:tab w:val="right" w:leader="dot" w:pos="9350"/>
            </w:tabs>
            <w:rPr>
              <w:rFonts w:eastAsiaTheme="minorEastAsia"/>
              <w:noProof/>
            </w:rPr>
          </w:pPr>
          <w:hyperlink w:anchor="_Toc530342237" w:history="1">
            <w:r w:rsidRPr="009658EB">
              <w:rPr>
                <w:rStyle w:val="Hyperlink"/>
                <w:rFonts w:ascii="Times New Roman" w:hAnsi="Times New Roman" w:cs="Times New Roman"/>
                <w:noProof/>
              </w:rPr>
              <w:t>Advertisements of the media</w:t>
            </w:r>
            <w:r>
              <w:rPr>
                <w:noProof/>
                <w:webHidden/>
              </w:rPr>
              <w:tab/>
            </w:r>
            <w:r>
              <w:rPr>
                <w:noProof/>
                <w:webHidden/>
              </w:rPr>
              <w:fldChar w:fldCharType="begin"/>
            </w:r>
            <w:r>
              <w:rPr>
                <w:noProof/>
                <w:webHidden/>
              </w:rPr>
              <w:instrText xml:space="preserve"> PAGEREF _Toc530342237 \h </w:instrText>
            </w:r>
            <w:r>
              <w:rPr>
                <w:noProof/>
                <w:webHidden/>
              </w:rPr>
            </w:r>
            <w:r>
              <w:rPr>
                <w:noProof/>
                <w:webHidden/>
              </w:rPr>
              <w:fldChar w:fldCharType="separate"/>
            </w:r>
            <w:r>
              <w:rPr>
                <w:noProof/>
                <w:webHidden/>
              </w:rPr>
              <w:t>19</w:t>
            </w:r>
            <w:r>
              <w:rPr>
                <w:noProof/>
                <w:webHidden/>
              </w:rPr>
              <w:fldChar w:fldCharType="end"/>
            </w:r>
          </w:hyperlink>
        </w:p>
        <w:p w:rsidR="00B24635" w:rsidRDefault="00B24635">
          <w:pPr>
            <w:pStyle w:val="TOC3"/>
            <w:tabs>
              <w:tab w:val="right" w:leader="dot" w:pos="9350"/>
            </w:tabs>
            <w:rPr>
              <w:rFonts w:eastAsiaTheme="minorEastAsia"/>
              <w:noProof/>
            </w:rPr>
          </w:pPr>
          <w:hyperlink w:anchor="_Toc530342238" w:history="1">
            <w:r w:rsidRPr="009658EB">
              <w:rPr>
                <w:rStyle w:val="Hyperlink"/>
                <w:rFonts w:ascii="Times New Roman" w:hAnsi="Times New Roman" w:cs="Times New Roman"/>
                <w:noProof/>
              </w:rPr>
              <w:t>Sponsorship:</w:t>
            </w:r>
            <w:r>
              <w:rPr>
                <w:noProof/>
                <w:webHidden/>
              </w:rPr>
              <w:tab/>
            </w:r>
            <w:r>
              <w:rPr>
                <w:noProof/>
                <w:webHidden/>
              </w:rPr>
              <w:fldChar w:fldCharType="begin"/>
            </w:r>
            <w:r>
              <w:rPr>
                <w:noProof/>
                <w:webHidden/>
              </w:rPr>
              <w:instrText xml:space="preserve"> PAGEREF _Toc530342238 \h </w:instrText>
            </w:r>
            <w:r>
              <w:rPr>
                <w:noProof/>
                <w:webHidden/>
              </w:rPr>
            </w:r>
            <w:r>
              <w:rPr>
                <w:noProof/>
                <w:webHidden/>
              </w:rPr>
              <w:fldChar w:fldCharType="separate"/>
            </w:r>
            <w:r>
              <w:rPr>
                <w:noProof/>
                <w:webHidden/>
              </w:rPr>
              <w:t>20</w:t>
            </w:r>
            <w:r>
              <w:rPr>
                <w:noProof/>
                <w:webHidden/>
              </w:rPr>
              <w:fldChar w:fldCharType="end"/>
            </w:r>
          </w:hyperlink>
        </w:p>
        <w:p w:rsidR="00B24635" w:rsidRDefault="00B24635">
          <w:pPr>
            <w:pStyle w:val="TOC3"/>
            <w:tabs>
              <w:tab w:val="right" w:leader="dot" w:pos="9350"/>
            </w:tabs>
            <w:rPr>
              <w:rFonts w:eastAsiaTheme="minorEastAsia"/>
              <w:noProof/>
            </w:rPr>
          </w:pPr>
          <w:hyperlink w:anchor="_Toc530342239" w:history="1">
            <w:r w:rsidRPr="009658EB">
              <w:rPr>
                <w:rStyle w:val="Hyperlink"/>
                <w:rFonts w:ascii="Times New Roman" w:hAnsi="Times New Roman" w:cs="Times New Roman"/>
                <w:noProof/>
              </w:rPr>
              <w:t>Loyalty Program:</w:t>
            </w:r>
            <w:r>
              <w:rPr>
                <w:noProof/>
                <w:webHidden/>
              </w:rPr>
              <w:tab/>
            </w:r>
            <w:r>
              <w:rPr>
                <w:noProof/>
                <w:webHidden/>
              </w:rPr>
              <w:fldChar w:fldCharType="begin"/>
            </w:r>
            <w:r>
              <w:rPr>
                <w:noProof/>
                <w:webHidden/>
              </w:rPr>
              <w:instrText xml:space="preserve"> PAGEREF _Toc530342239 \h </w:instrText>
            </w:r>
            <w:r>
              <w:rPr>
                <w:noProof/>
                <w:webHidden/>
              </w:rPr>
            </w:r>
            <w:r>
              <w:rPr>
                <w:noProof/>
                <w:webHidden/>
              </w:rPr>
              <w:fldChar w:fldCharType="separate"/>
            </w:r>
            <w:r>
              <w:rPr>
                <w:noProof/>
                <w:webHidden/>
              </w:rPr>
              <w:t>20</w:t>
            </w:r>
            <w:r>
              <w:rPr>
                <w:noProof/>
                <w:webHidden/>
              </w:rPr>
              <w:fldChar w:fldCharType="end"/>
            </w:r>
          </w:hyperlink>
        </w:p>
        <w:p w:rsidR="00B24635" w:rsidRDefault="00B24635">
          <w:pPr>
            <w:pStyle w:val="TOC2"/>
            <w:rPr>
              <w:rFonts w:eastAsiaTheme="minorEastAsia"/>
            </w:rPr>
          </w:pPr>
          <w:hyperlink w:anchor="_Toc530342240" w:history="1">
            <w:r w:rsidRPr="009658EB">
              <w:rPr>
                <w:rStyle w:val="Hyperlink"/>
                <w:rFonts w:ascii="Times New Roman" w:hAnsi="Times New Roman" w:cs="Times New Roman"/>
              </w:rPr>
              <w:t>Price Strategy</w:t>
            </w:r>
            <w:r>
              <w:rPr>
                <w:webHidden/>
              </w:rPr>
              <w:tab/>
            </w:r>
            <w:r>
              <w:rPr>
                <w:webHidden/>
              </w:rPr>
              <w:fldChar w:fldCharType="begin"/>
            </w:r>
            <w:r>
              <w:rPr>
                <w:webHidden/>
              </w:rPr>
              <w:instrText xml:space="preserve"> PAGEREF _Toc530342240 \h </w:instrText>
            </w:r>
            <w:r>
              <w:rPr>
                <w:webHidden/>
              </w:rPr>
            </w:r>
            <w:r>
              <w:rPr>
                <w:webHidden/>
              </w:rPr>
              <w:fldChar w:fldCharType="separate"/>
            </w:r>
            <w:r>
              <w:rPr>
                <w:webHidden/>
              </w:rPr>
              <w:t>21</w:t>
            </w:r>
            <w:r>
              <w:rPr>
                <w:webHidden/>
              </w:rPr>
              <w:fldChar w:fldCharType="end"/>
            </w:r>
          </w:hyperlink>
        </w:p>
        <w:p w:rsidR="00B24635" w:rsidRDefault="00B24635">
          <w:pPr>
            <w:pStyle w:val="TOC2"/>
            <w:rPr>
              <w:rFonts w:eastAsiaTheme="minorEastAsia"/>
            </w:rPr>
          </w:pPr>
          <w:hyperlink w:anchor="_Toc530342241" w:history="1">
            <w:r w:rsidRPr="009658EB">
              <w:rPr>
                <w:rStyle w:val="Hyperlink"/>
                <w:rFonts w:ascii="Times New Roman" w:hAnsi="Times New Roman" w:cs="Times New Roman"/>
              </w:rPr>
              <w:t>People Strategy</w:t>
            </w:r>
            <w:r>
              <w:rPr>
                <w:webHidden/>
              </w:rPr>
              <w:tab/>
            </w:r>
            <w:r>
              <w:rPr>
                <w:webHidden/>
              </w:rPr>
              <w:fldChar w:fldCharType="begin"/>
            </w:r>
            <w:r>
              <w:rPr>
                <w:webHidden/>
              </w:rPr>
              <w:instrText xml:space="preserve"> PAGEREF _Toc530342241 \h </w:instrText>
            </w:r>
            <w:r>
              <w:rPr>
                <w:webHidden/>
              </w:rPr>
            </w:r>
            <w:r>
              <w:rPr>
                <w:webHidden/>
              </w:rPr>
              <w:fldChar w:fldCharType="separate"/>
            </w:r>
            <w:r>
              <w:rPr>
                <w:webHidden/>
              </w:rPr>
              <w:t>22</w:t>
            </w:r>
            <w:r>
              <w:rPr>
                <w:webHidden/>
              </w:rPr>
              <w:fldChar w:fldCharType="end"/>
            </w:r>
          </w:hyperlink>
        </w:p>
        <w:p w:rsidR="00B24635" w:rsidRDefault="00B24635">
          <w:pPr>
            <w:pStyle w:val="TOC2"/>
            <w:rPr>
              <w:rFonts w:eastAsiaTheme="minorEastAsia"/>
            </w:rPr>
          </w:pPr>
          <w:hyperlink w:anchor="_Toc530342242" w:history="1">
            <w:r w:rsidRPr="009658EB">
              <w:rPr>
                <w:rStyle w:val="Hyperlink"/>
                <w:rFonts w:ascii="Times New Roman" w:hAnsi="Times New Roman" w:cs="Times New Roman"/>
              </w:rPr>
              <w:t>: Physical Evidence</w:t>
            </w:r>
            <w:r>
              <w:rPr>
                <w:webHidden/>
              </w:rPr>
              <w:tab/>
            </w:r>
            <w:r>
              <w:rPr>
                <w:webHidden/>
              </w:rPr>
              <w:fldChar w:fldCharType="begin"/>
            </w:r>
            <w:r>
              <w:rPr>
                <w:webHidden/>
              </w:rPr>
              <w:instrText xml:space="preserve"> PAGEREF _Toc530342242 \h </w:instrText>
            </w:r>
            <w:r>
              <w:rPr>
                <w:webHidden/>
              </w:rPr>
            </w:r>
            <w:r>
              <w:rPr>
                <w:webHidden/>
              </w:rPr>
              <w:fldChar w:fldCharType="separate"/>
            </w:r>
            <w:r>
              <w:rPr>
                <w:webHidden/>
              </w:rPr>
              <w:t>22</w:t>
            </w:r>
            <w:r>
              <w:rPr>
                <w:webHidden/>
              </w:rPr>
              <w:fldChar w:fldCharType="end"/>
            </w:r>
          </w:hyperlink>
        </w:p>
        <w:p w:rsidR="00B24635" w:rsidRDefault="00B24635">
          <w:pPr>
            <w:pStyle w:val="TOC2"/>
            <w:rPr>
              <w:rFonts w:eastAsiaTheme="minorEastAsia"/>
            </w:rPr>
          </w:pPr>
          <w:hyperlink w:anchor="_Toc530342243" w:history="1">
            <w:r w:rsidRPr="009658EB">
              <w:rPr>
                <w:rStyle w:val="Hyperlink"/>
                <w:rFonts w:ascii="Times New Roman" w:hAnsi="Times New Roman" w:cs="Times New Roman"/>
              </w:rPr>
              <w:t>Process:</w:t>
            </w:r>
            <w:r>
              <w:rPr>
                <w:webHidden/>
              </w:rPr>
              <w:tab/>
            </w:r>
            <w:r>
              <w:rPr>
                <w:webHidden/>
              </w:rPr>
              <w:fldChar w:fldCharType="begin"/>
            </w:r>
            <w:r>
              <w:rPr>
                <w:webHidden/>
              </w:rPr>
              <w:instrText xml:space="preserve"> PAGEREF _Toc530342243 \h </w:instrText>
            </w:r>
            <w:r>
              <w:rPr>
                <w:webHidden/>
              </w:rPr>
            </w:r>
            <w:r>
              <w:rPr>
                <w:webHidden/>
              </w:rPr>
              <w:fldChar w:fldCharType="separate"/>
            </w:r>
            <w:r>
              <w:rPr>
                <w:webHidden/>
              </w:rPr>
              <w:t>23</w:t>
            </w:r>
            <w:r>
              <w:rPr>
                <w:webHidden/>
              </w:rPr>
              <w:fldChar w:fldCharType="end"/>
            </w:r>
          </w:hyperlink>
        </w:p>
        <w:p w:rsidR="00B24635" w:rsidRDefault="00B24635">
          <w:pPr>
            <w:pStyle w:val="TOC1"/>
            <w:rPr>
              <w:rFonts w:eastAsiaTheme="minorEastAsia"/>
              <w:b w:val="0"/>
            </w:rPr>
          </w:pPr>
          <w:hyperlink w:anchor="_Toc530342244" w:history="1">
            <w:r w:rsidRPr="009658EB">
              <w:rPr>
                <w:rStyle w:val="Hyperlink"/>
                <w:rFonts w:ascii="Times New Roman" w:hAnsi="Times New Roman" w:cs="Times New Roman"/>
              </w:rPr>
              <w:t>Recommendations</w:t>
            </w:r>
            <w:r>
              <w:rPr>
                <w:webHidden/>
              </w:rPr>
              <w:tab/>
            </w:r>
            <w:r>
              <w:rPr>
                <w:webHidden/>
              </w:rPr>
              <w:fldChar w:fldCharType="begin"/>
            </w:r>
            <w:r>
              <w:rPr>
                <w:webHidden/>
              </w:rPr>
              <w:instrText xml:space="preserve"> PAGEREF _Toc530342244 \h </w:instrText>
            </w:r>
            <w:r>
              <w:rPr>
                <w:webHidden/>
              </w:rPr>
            </w:r>
            <w:r>
              <w:rPr>
                <w:webHidden/>
              </w:rPr>
              <w:fldChar w:fldCharType="separate"/>
            </w:r>
            <w:r>
              <w:rPr>
                <w:webHidden/>
              </w:rPr>
              <w:t>23</w:t>
            </w:r>
            <w:r>
              <w:rPr>
                <w:webHidden/>
              </w:rPr>
              <w:fldChar w:fldCharType="end"/>
            </w:r>
          </w:hyperlink>
        </w:p>
        <w:p w:rsidR="00B24635" w:rsidRDefault="00B24635">
          <w:pPr>
            <w:pStyle w:val="TOC1"/>
            <w:rPr>
              <w:rFonts w:eastAsiaTheme="minorEastAsia"/>
              <w:b w:val="0"/>
            </w:rPr>
          </w:pPr>
          <w:hyperlink w:anchor="_Toc530342245" w:history="1">
            <w:r w:rsidRPr="009658EB">
              <w:rPr>
                <w:rStyle w:val="Hyperlink"/>
                <w:rFonts w:ascii="Times New Roman" w:hAnsi="Times New Roman" w:cs="Times New Roman"/>
              </w:rPr>
              <w:t>Conclusion</w:t>
            </w:r>
            <w:r>
              <w:rPr>
                <w:webHidden/>
              </w:rPr>
              <w:tab/>
            </w:r>
            <w:r>
              <w:rPr>
                <w:webHidden/>
              </w:rPr>
              <w:fldChar w:fldCharType="begin"/>
            </w:r>
            <w:r>
              <w:rPr>
                <w:webHidden/>
              </w:rPr>
              <w:instrText xml:space="preserve"> PAGEREF _Toc530342245 \h </w:instrText>
            </w:r>
            <w:r>
              <w:rPr>
                <w:webHidden/>
              </w:rPr>
            </w:r>
            <w:r>
              <w:rPr>
                <w:webHidden/>
              </w:rPr>
              <w:fldChar w:fldCharType="separate"/>
            </w:r>
            <w:r>
              <w:rPr>
                <w:webHidden/>
              </w:rPr>
              <w:t>24</w:t>
            </w:r>
            <w:r>
              <w:rPr>
                <w:webHidden/>
              </w:rPr>
              <w:fldChar w:fldCharType="end"/>
            </w:r>
          </w:hyperlink>
        </w:p>
        <w:p w:rsidR="00B24635" w:rsidRDefault="00B24635">
          <w:pPr>
            <w:pStyle w:val="TOC1"/>
            <w:rPr>
              <w:rFonts w:eastAsiaTheme="minorEastAsia"/>
              <w:b w:val="0"/>
            </w:rPr>
          </w:pPr>
          <w:hyperlink w:anchor="_Toc530342246" w:history="1">
            <w:r w:rsidRPr="009658EB">
              <w:rPr>
                <w:rStyle w:val="Hyperlink"/>
                <w:rFonts w:ascii="Times New Roman" w:hAnsi="Times New Roman" w:cs="Times New Roman"/>
              </w:rPr>
              <w:t>References</w:t>
            </w:r>
            <w:r>
              <w:rPr>
                <w:webHidden/>
              </w:rPr>
              <w:tab/>
            </w:r>
            <w:r>
              <w:rPr>
                <w:webHidden/>
              </w:rPr>
              <w:fldChar w:fldCharType="begin"/>
            </w:r>
            <w:r>
              <w:rPr>
                <w:webHidden/>
              </w:rPr>
              <w:instrText xml:space="preserve"> PAGEREF _Toc530342246 \h </w:instrText>
            </w:r>
            <w:r>
              <w:rPr>
                <w:webHidden/>
              </w:rPr>
            </w:r>
            <w:r>
              <w:rPr>
                <w:webHidden/>
              </w:rPr>
              <w:fldChar w:fldCharType="separate"/>
            </w:r>
            <w:r>
              <w:rPr>
                <w:webHidden/>
              </w:rPr>
              <w:t>26</w:t>
            </w:r>
            <w:r>
              <w:rPr>
                <w:webHidden/>
              </w:rPr>
              <w:fldChar w:fldCharType="end"/>
            </w:r>
          </w:hyperlink>
        </w:p>
        <w:p w:rsidR="00B24635" w:rsidRPr="00B24635" w:rsidRDefault="00054E08" w:rsidP="00B24635">
          <w:pPr>
            <w:rPr>
              <w:rFonts w:ascii="Times New Roman" w:hAnsi="Times New Roman" w:cs="Times New Roman"/>
              <w:sz w:val="24"/>
              <w:szCs w:val="24"/>
            </w:rPr>
            <w:sectPr w:rsidR="00B24635" w:rsidRPr="00B24635" w:rsidSect="00B24635">
              <w:headerReference w:type="default" r:id="rId8"/>
              <w:headerReference w:type="first" r:id="rId9"/>
              <w:pgSz w:w="12240" w:h="15840"/>
              <w:pgMar w:top="1440" w:right="1440" w:bottom="1440" w:left="1440" w:header="720" w:footer="720" w:gutter="0"/>
              <w:pgNumType w:fmt="upperRoman"/>
              <w:cols w:space="720"/>
              <w:titlePg/>
              <w:docGrid w:linePitch="360"/>
            </w:sectPr>
          </w:pPr>
          <w:r w:rsidRPr="00B24635">
            <w:rPr>
              <w:rFonts w:ascii="Times New Roman" w:hAnsi="Times New Roman" w:cs="Times New Roman"/>
              <w:b/>
              <w:bCs/>
              <w:noProof/>
              <w:sz w:val="24"/>
              <w:szCs w:val="24"/>
            </w:rPr>
            <w:fldChar w:fldCharType="end"/>
          </w:r>
        </w:p>
      </w:sdtContent>
    </w:sdt>
    <w:p w:rsidR="00054E08" w:rsidRPr="00B24635" w:rsidRDefault="00054E08" w:rsidP="005A7838">
      <w:pPr>
        <w:spacing w:before="100" w:beforeAutospacing="1" w:after="100" w:afterAutospacing="1" w:line="480" w:lineRule="auto"/>
        <w:jc w:val="both"/>
        <w:rPr>
          <w:rFonts w:ascii="Times New Roman" w:hAnsi="Times New Roman" w:cs="Times New Roman"/>
          <w:b/>
          <w:sz w:val="24"/>
          <w:szCs w:val="24"/>
          <w:shd w:val="clear" w:color="auto" w:fill="FFFFFF"/>
        </w:rPr>
      </w:pPr>
    </w:p>
    <w:p w:rsidR="00B222E6" w:rsidRPr="00B24635" w:rsidRDefault="006A472E" w:rsidP="00E0633C">
      <w:pPr>
        <w:pStyle w:val="Heading1"/>
        <w:jc w:val="center"/>
        <w:rPr>
          <w:rFonts w:ascii="Times New Roman" w:hAnsi="Times New Roman" w:cs="Times New Roman"/>
          <w:color w:val="auto"/>
          <w:sz w:val="24"/>
          <w:szCs w:val="24"/>
          <w:shd w:val="clear" w:color="auto" w:fill="FFFFFF"/>
        </w:rPr>
      </w:pPr>
      <w:bookmarkStart w:id="1" w:name="_Toc530342197"/>
      <w:r w:rsidRPr="00B24635">
        <w:rPr>
          <w:rFonts w:ascii="Times New Roman" w:hAnsi="Times New Roman" w:cs="Times New Roman"/>
          <w:color w:val="auto"/>
          <w:sz w:val="24"/>
          <w:szCs w:val="24"/>
          <w:shd w:val="clear" w:color="auto" w:fill="FFFFFF"/>
        </w:rPr>
        <w:t xml:space="preserve">The </w:t>
      </w:r>
      <w:r w:rsidR="00B222E6" w:rsidRPr="00B24635">
        <w:rPr>
          <w:rFonts w:ascii="Times New Roman" w:hAnsi="Times New Roman" w:cs="Times New Roman"/>
          <w:color w:val="auto"/>
          <w:sz w:val="24"/>
          <w:szCs w:val="24"/>
          <w:shd w:val="clear" w:color="auto" w:fill="FFFFFF"/>
        </w:rPr>
        <w:t>Etihad Airways</w:t>
      </w:r>
      <w:r w:rsidRPr="00B24635">
        <w:rPr>
          <w:rFonts w:ascii="Times New Roman" w:hAnsi="Times New Roman" w:cs="Times New Roman"/>
          <w:color w:val="auto"/>
          <w:sz w:val="24"/>
          <w:szCs w:val="24"/>
          <w:shd w:val="clear" w:color="auto" w:fill="FFFFFF"/>
        </w:rPr>
        <w:t xml:space="preserve"> Strategic Analysis</w:t>
      </w:r>
      <w:bookmarkEnd w:id="1"/>
    </w:p>
    <w:p w:rsidR="00D438DD" w:rsidRPr="00B24635" w:rsidRDefault="00D438DD" w:rsidP="00E0633C">
      <w:pPr>
        <w:pStyle w:val="Heading1"/>
        <w:jc w:val="center"/>
        <w:rPr>
          <w:rFonts w:ascii="Times New Roman" w:hAnsi="Times New Roman" w:cs="Times New Roman"/>
          <w:color w:val="auto"/>
          <w:sz w:val="24"/>
          <w:szCs w:val="24"/>
          <w:shd w:val="clear" w:color="auto" w:fill="FFFFFF"/>
        </w:rPr>
      </w:pPr>
      <w:bookmarkStart w:id="2" w:name="_Toc530342198"/>
      <w:r w:rsidRPr="00B24635">
        <w:rPr>
          <w:rFonts w:ascii="Times New Roman" w:hAnsi="Times New Roman" w:cs="Times New Roman"/>
          <w:color w:val="auto"/>
          <w:sz w:val="24"/>
          <w:szCs w:val="24"/>
          <w:shd w:val="clear" w:color="auto" w:fill="FFFFFF"/>
        </w:rPr>
        <w:t>Introduction</w:t>
      </w:r>
      <w:bookmarkEnd w:id="2"/>
    </w:p>
    <w:p w:rsidR="00D438DD"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EE22EC" w:rsidRPr="00B24635">
        <w:rPr>
          <w:rFonts w:ascii="Times New Roman" w:hAnsi="Times New Roman" w:cs="Times New Roman"/>
          <w:color w:val="222222"/>
          <w:sz w:val="24"/>
          <w:szCs w:val="24"/>
          <w:shd w:val="clear" w:color="auto" w:fill="FFFFFF"/>
        </w:rPr>
        <w:t xml:space="preserve">The </w:t>
      </w:r>
      <w:r w:rsidR="00D438DD" w:rsidRPr="00B24635">
        <w:rPr>
          <w:rFonts w:ascii="Times New Roman" w:hAnsi="Times New Roman" w:cs="Times New Roman"/>
          <w:color w:val="222222"/>
          <w:sz w:val="24"/>
          <w:szCs w:val="24"/>
          <w:shd w:val="clear" w:color="auto" w:fill="FFFFFF"/>
        </w:rPr>
        <w:t>Airways</w:t>
      </w:r>
      <w:r w:rsidR="00EE22EC" w:rsidRPr="00B24635">
        <w:rPr>
          <w:rFonts w:ascii="Times New Roman" w:hAnsi="Times New Roman" w:cs="Times New Roman"/>
          <w:color w:val="222222"/>
          <w:sz w:val="24"/>
          <w:szCs w:val="24"/>
          <w:shd w:val="clear" w:color="auto" w:fill="FFFFFF"/>
        </w:rPr>
        <w:t xml:space="preserve"> of Etihad was started in 2003 July by an imperial</w:t>
      </w:r>
      <w:r w:rsidR="00D438DD" w:rsidRPr="00B24635">
        <w:rPr>
          <w:rFonts w:ascii="Times New Roman" w:hAnsi="Times New Roman" w:cs="Times New Roman"/>
          <w:color w:val="222222"/>
          <w:sz w:val="24"/>
          <w:szCs w:val="24"/>
          <w:shd w:val="clear" w:color="auto" w:fill="FFFFFF"/>
        </w:rPr>
        <w:t xml:space="preserve"> verdict as the United Arab Emirates national </w:t>
      </w:r>
      <w:r w:rsidR="00EE22EC" w:rsidRPr="00B24635">
        <w:rPr>
          <w:rFonts w:ascii="Times New Roman" w:hAnsi="Times New Roman" w:cs="Times New Roman"/>
          <w:color w:val="222222"/>
          <w:sz w:val="24"/>
          <w:szCs w:val="24"/>
          <w:shd w:val="clear" w:color="auto" w:fill="FFFFFF"/>
        </w:rPr>
        <w:t>delivery service</w:t>
      </w:r>
      <w:r w:rsidR="00D438DD" w:rsidRPr="00B24635">
        <w:rPr>
          <w:rFonts w:ascii="Times New Roman" w:hAnsi="Times New Roman" w:cs="Times New Roman"/>
          <w:color w:val="222222"/>
          <w:sz w:val="24"/>
          <w:szCs w:val="24"/>
          <w:shd w:val="clear" w:color="auto" w:fill="FFFFFF"/>
        </w:rPr>
        <w:t>, where it began its operations in the same year November. Currently, the airline is considered to be among the fast-growing airlines in the world. It has its headquarters in Abu Dhabi, UAE. Etihad focuses on the culture and hospitality representation and also the promotion of Abu Dhabi as a business center that is attractive in the Middle East</w:t>
      </w:r>
      <w:r w:rsidR="00554E16" w:rsidRPr="00B24635">
        <w:rPr>
          <w:rFonts w:ascii="Times New Roman" w:hAnsi="Times New Roman" w:cs="Times New Roman"/>
          <w:color w:val="222222"/>
          <w:sz w:val="24"/>
          <w:szCs w:val="24"/>
          <w:shd w:val="clear" w:color="auto" w:fill="FFFFFF"/>
        </w:rPr>
        <w:t xml:space="preserve"> (Dobruszkes et al, 2017)</w:t>
      </w:r>
      <w:r w:rsidR="00D438DD" w:rsidRPr="00B24635">
        <w:rPr>
          <w:rFonts w:ascii="Times New Roman" w:hAnsi="Times New Roman" w:cs="Times New Roman"/>
          <w:color w:val="222222"/>
          <w:sz w:val="24"/>
          <w:szCs w:val="24"/>
          <w:shd w:val="clear" w:color="auto" w:fill="FFFFFF"/>
        </w:rPr>
        <w:t xml:space="preserve">. The company strives to offer exclusive experiences to its customers by upgrading all the cabins including the Business, Economy and First class. </w:t>
      </w:r>
    </w:p>
    <w:p w:rsidR="00B222E6"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factors that contribute to Etihad's ability to maintain the top position in the industry is their urge to retain their shares in the market as there are intense level, the impact of rapid expansions and modernization in the industry, and revenue generation reduction per airline as a result of the strategy of low cost. Abu Dhabi government is the sole shareholder of the company</w:t>
      </w:r>
      <w:r w:rsidR="00554E16" w:rsidRPr="00B24635">
        <w:rPr>
          <w:rFonts w:ascii="Times New Roman" w:hAnsi="Times New Roman" w:cs="Times New Roman"/>
          <w:color w:val="222222"/>
          <w:sz w:val="24"/>
          <w:szCs w:val="24"/>
          <w:shd w:val="clear" w:color="auto" w:fill="FFFFFF"/>
        </w:rPr>
        <w:t xml:space="preserve"> (Dobruszkes et al, 2017)</w:t>
      </w:r>
      <w:r w:rsidR="00D438DD" w:rsidRPr="00B24635">
        <w:rPr>
          <w:rFonts w:ascii="Times New Roman" w:hAnsi="Times New Roman" w:cs="Times New Roman"/>
          <w:color w:val="222222"/>
          <w:sz w:val="24"/>
          <w:szCs w:val="24"/>
          <w:shd w:val="clear" w:color="auto" w:fill="FFFFFF"/>
        </w:rPr>
        <w:t>. The analysis will focus on the company assessment starting with a brief introduction and issues in the company, identification of critical resources of the firm, a review of the firm's strategy on the corporate level, recommendations, and the conclusion</w:t>
      </w:r>
      <w:r w:rsidRPr="00B24635">
        <w:rPr>
          <w:rFonts w:ascii="Times New Roman" w:hAnsi="Times New Roman" w:cs="Times New Roman"/>
          <w:color w:val="222222"/>
          <w:sz w:val="24"/>
          <w:szCs w:val="24"/>
          <w:shd w:val="clear" w:color="auto" w:fill="FFFFFF"/>
        </w:rPr>
        <w:t>.</w:t>
      </w:r>
    </w:p>
    <w:p w:rsidR="00D438DD" w:rsidRPr="00B24635" w:rsidRDefault="00D438DD" w:rsidP="00E0633C">
      <w:pPr>
        <w:pStyle w:val="Heading1"/>
        <w:jc w:val="center"/>
        <w:rPr>
          <w:rFonts w:ascii="Times New Roman" w:hAnsi="Times New Roman" w:cs="Times New Roman"/>
          <w:color w:val="auto"/>
          <w:sz w:val="24"/>
          <w:szCs w:val="24"/>
          <w:shd w:val="clear" w:color="auto" w:fill="FFFFFF"/>
        </w:rPr>
      </w:pPr>
      <w:bookmarkStart w:id="3" w:name="_Toc530342199"/>
      <w:r w:rsidRPr="00B24635">
        <w:rPr>
          <w:rFonts w:ascii="Times New Roman" w:hAnsi="Times New Roman" w:cs="Times New Roman"/>
          <w:color w:val="auto"/>
          <w:sz w:val="24"/>
          <w:szCs w:val="24"/>
          <w:shd w:val="clear" w:color="auto" w:fill="FFFFFF"/>
        </w:rPr>
        <w:t xml:space="preserve">Key </w:t>
      </w:r>
      <w:r w:rsidR="00E0633C" w:rsidRPr="00B24635">
        <w:rPr>
          <w:rFonts w:ascii="Times New Roman" w:hAnsi="Times New Roman" w:cs="Times New Roman"/>
          <w:color w:val="auto"/>
          <w:sz w:val="24"/>
          <w:szCs w:val="24"/>
          <w:shd w:val="clear" w:color="auto" w:fill="FFFFFF"/>
        </w:rPr>
        <w:t>Issues</w:t>
      </w:r>
      <w:bookmarkEnd w:id="3"/>
    </w:p>
    <w:p w:rsidR="00D438DD"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b/>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Among the key points or challenges emerging is that Etihad Airways has its operations located in a market that is competitive. The competitiveness of the market affects its profitability and growth rate as there is a competition that is stuff that emanates from particularly the aviation </w:t>
      </w:r>
      <w:r w:rsidR="00D438DD" w:rsidRPr="00B24635">
        <w:rPr>
          <w:rFonts w:ascii="Times New Roman" w:hAnsi="Times New Roman" w:cs="Times New Roman"/>
          <w:color w:val="222222"/>
          <w:sz w:val="24"/>
          <w:szCs w:val="24"/>
          <w:shd w:val="clear" w:color="auto" w:fill="FFFFFF"/>
        </w:rPr>
        <w:lastRenderedPageBreak/>
        <w:t>sector in the development of services provided in the first class by the other companies in the industry</w:t>
      </w:r>
      <w:r w:rsidR="00D67BF8" w:rsidRPr="00B24635">
        <w:rPr>
          <w:rFonts w:ascii="Times New Roman" w:hAnsi="Times New Roman" w:cs="Times New Roman"/>
          <w:color w:val="222222"/>
          <w:sz w:val="24"/>
          <w:szCs w:val="24"/>
          <w:shd w:val="clear" w:color="auto" w:fill="FFFFFF"/>
        </w:rPr>
        <w:t xml:space="preserve"> (Alharthi et al., 2017)</w:t>
      </w:r>
      <w:r w:rsidR="00D438DD" w:rsidRPr="00B24635">
        <w:rPr>
          <w:rFonts w:ascii="Times New Roman" w:hAnsi="Times New Roman" w:cs="Times New Roman"/>
          <w:color w:val="222222"/>
          <w:sz w:val="24"/>
          <w:szCs w:val="24"/>
          <w:shd w:val="clear" w:color="auto" w:fill="FFFFFF"/>
        </w:rPr>
        <w:t>. Etihad should consider improving its services on all the segments, to have the ability to maintain a proper and sound flow of cash that will result in further development as a result of having enough liquidity.</w:t>
      </w:r>
    </w:p>
    <w:p w:rsidR="00D438DD"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Another issue emanates from the Etihad positioning analysis with competitors. The problem is that the global l market identification is insufficient by Etihad</w:t>
      </w:r>
      <w:r w:rsidR="00554E16" w:rsidRPr="00B24635">
        <w:rPr>
          <w:rFonts w:ascii="Times New Roman" w:hAnsi="Times New Roman" w:cs="Times New Roman"/>
          <w:color w:val="222222"/>
          <w:sz w:val="24"/>
          <w:szCs w:val="24"/>
          <w:shd w:val="clear" w:color="auto" w:fill="FFFFFF"/>
        </w:rPr>
        <w:t xml:space="preserve"> (Corbo, 2017)</w:t>
      </w:r>
      <w:r w:rsidR="00D438DD" w:rsidRPr="00B24635">
        <w:rPr>
          <w:rFonts w:ascii="Times New Roman" w:hAnsi="Times New Roman" w:cs="Times New Roman"/>
          <w:color w:val="222222"/>
          <w:sz w:val="24"/>
          <w:szCs w:val="24"/>
          <w:shd w:val="clear" w:color="auto" w:fill="FFFFFF"/>
        </w:rPr>
        <w:t>. This calls for the company to mainly focus on the complete market identification, reaching recent destination policy expansion, and the services in the Diamond First class to have a passenger target that is high.</w:t>
      </w:r>
    </w:p>
    <w:p w:rsidR="00D438DD"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There is a perception by the customers and the society concerning Etihad Airways that is an issue emerging from this report. The customers perceive the airline company as having a low value on its brand as it is affordable because. The cause of this is the fare charges that are low. It is advisable that the company should raise the fare charges and change the strategy that it utilizes at the moment which is the penetration pricing strategy. </w:t>
      </w:r>
    </w:p>
    <w:p w:rsidR="00B222E6"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It is noted that the customers at some point experience delays in the services provided by Etihad Airways. The result may be the reduction of sales by the company. To handle the issue, the company should ensure that they carry out training programs to ensure the satisfaction of their customers and the staff In the company</w:t>
      </w:r>
      <w:r w:rsidR="00460654" w:rsidRPr="00B24635">
        <w:rPr>
          <w:rFonts w:ascii="Times New Roman" w:hAnsi="Times New Roman" w:cs="Times New Roman"/>
          <w:color w:val="222222"/>
          <w:sz w:val="24"/>
          <w:szCs w:val="24"/>
          <w:shd w:val="clear" w:color="auto" w:fill="FFFFFF"/>
        </w:rPr>
        <w:t xml:space="preserve"> (Fageda et al., 2015)</w:t>
      </w:r>
      <w:r w:rsidR="00D438DD" w:rsidRPr="00B24635">
        <w:rPr>
          <w:rFonts w:ascii="Times New Roman" w:hAnsi="Times New Roman" w:cs="Times New Roman"/>
          <w:color w:val="222222"/>
          <w:sz w:val="24"/>
          <w:szCs w:val="24"/>
          <w:shd w:val="clear" w:color="auto" w:fill="FFFFFF"/>
        </w:rPr>
        <w:t xml:space="preserve">. Etihad can also have its network selling points expanded and advanced, make selling points installation in the shopping complexes and malls to ease its access, and also provide support to customers in different languages with less waiting time. </w:t>
      </w:r>
    </w:p>
    <w:p w:rsidR="00D438DD" w:rsidRPr="00B24635" w:rsidRDefault="005A7838" w:rsidP="00E0633C">
      <w:pPr>
        <w:pStyle w:val="Heading1"/>
        <w:jc w:val="center"/>
        <w:rPr>
          <w:rFonts w:ascii="Times New Roman" w:hAnsi="Times New Roman" w:cs="Times New Roman"/>
          <w:color w:val="auto"/>
          <w:sz w:val="24"/>
          <w:szCs w:val="24"/>
          <w:shd w:val="clear" w:color="auto" w:fill="FFFFFF"/>
        </w:rPr>
      </w:pPr>
      <w:bookmarkStart w:id="4" w:name="_Toc530342200"/>
      <w:r w:rsidRPr="00B24635">
        <w:rPr>
          <w:rFonts w:ascii="Times New Roman" w:hAnsi="Times New Roman" w:cs="Times New Roman"/>
          <w:color w:val="auto"/>
          <w:sz w:val="24"/>
          <w:szCs w:val="24"/>
          <w:shd w:val="clear" w:color="auto" w:fill="FFFFFF"/>
        </w:rPr>
        <w:lastRenderedPageBreak/>
        <w:t xml:space="preserve">Situational </w:t>
      </w:r>
      <w:r w:rsidR="001803AE" w:rsidRPr="00B24635">
        <w:rPr>
          <w:rFonts w:ascii="Times New Roman" w:hAnsi="Times New Roman" w:cs="Times New Roman"/>
          <w:color w:val="auto"/>
          <w:sz w:val="24"/>
          <w:szCs w:val="24"/>
          <w:shd w:val="clear" w:color="auto" w:fill="FFFFFF"/>
        </w:rPr>
        <w:t>Analysis</w:t>
      </w:r>
      <w:bookmarkEnd w:id="4"/>
    </w:p>
    <w:p w:rsidR="004F7638" w:rsidRPr="00B24635" w:rsidRDefault="00B222E6"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Etihad Airways is among the largest airlines in the Middle East and was started in 2003 and happens to be the United Arab Emirates national carrier. It has its headquarters in Abu Dhabi, UAE which has the 124 aircraft</w:t>
      </w:r>
      <w:r w:rsidR="00554E16" w:rsidRPr="00B24635">
        <w:rPr>
          <w:rFonts w:ascii="Times New Roman" w:hAnsi="Times New Roman" w:cs="Times New Roman"/>
          <w:color w:val="222222"/>
          <w:sz w:val="24"/>
          <w:szCs w:val="24"/>
          <w:shd w:val="clear" w:color="auto" w:fill="FFFFFF"/>
        </w:rPr>
        <w:t xml:space="preserve"> (Corbo, 2017)</w:t>
      </w:r>
      <w:r w:rsidR="00D438DD" w:rsidRPr="00B24635">
        <w:rPr>
          <w:rFonts w:ascii="Times New Roman" w:hAnsi="Times New Roman" w:cs="Times New Roman"/>
          <w:color w:val="222222"/>
          <w:sz w:val="24"/>
          <w:szCs w:val="24"/>
          <w:shd w:val="clear" w:color="auto" w:fill="FFFFFF"/>
        </w:rPr>
        <w:t>. The company</w:t>
      </w:r>
      <w:r w:rsidR="005A7838" w:rsidRPr="00B24635">
        <w:rPr>
          <w:rFonts w:ascii="Times New Roman" w:hAnsi="Times New Roman" w:cs="Times New Roman"/>
          <w:color w:val="222222"/>
          <w:sz w:val="24"/>
          <w:szCs w:val="24"/>
          <w:shd w:val="clear" w:color="auto" w:fill="FFFFFF"/>
        </w:rPr>
        <w:t>’s situational analysis</w:t>
      </w:r>
      <w:r w:rsidR="00E0633C" w:rsidRPr="00B24635">
        <w:rPr>
          <w:rFonts w:ascii="Times New Roman" w:hAnsi="Times New Roman" w:cs="Times New Roman"/>
          <w:color w:val="222222"/>
          <w:sz w:val="24"/>
          <w:szCs w:val="24"/>
          <w:shd w:val="clear" w:color="auto" w:fill="FFFFFF"/>
        </w:rPr>
        <w:t xml:space="preserve"> can be done through the SWOT anal</w:t>
      </w:r>
      <w:r w:rsidR="005A7838" w:rsidRPr="00B24635">
        <w:rPr>
          <w:rFonts w:ascii="Times New Roman" w:hAnsi="Times New Roman" w:cs="Times New Roman"/>
          <w:color w:val="222222"/>
          <w:sz w:val="24"/>
          <w:szCs w:val="24"/>
          <w:shd w:val="clear" w:color="auto" w:fill="FFFFFF"/>
        </w:rPr>
        <w:t>y</w:t>
      </w:r>
      <w:r w:rsidR="00E0633C" w:rsidRPr="00B24635">
        <w:rPr>
          <w:rFonts w:ascii="Times New Roman" w:hAnsi="Times New Roman" w:cs="Times New Roman"/>
          <w:color w:val="222222"/>
          <w:sz w:val="24"/>
          <w:szCs w:val="24"/>
          <w:shd w:val="clear" w:color="auto" w:fill="FFFFFF"/>
        </w:rPr>
        <w:t>sis as fo</w:t>
      </w:r>
      <w:r w:rsidR="005A7838" w:rsidRPr="00B24635">
        <w:rPr>
          <w:rFonts w:ascii="Times New Roman" w:hAnsi="Times New Roman" w:cs="Times New Roman"/>
          <w:color w:val="222222"/>
          <w:sz w:val="24"/>
          <w:szCs w:val="24"/>
          <w:shd w:val="clear" w:color="auto" w:fill="FFFFFF"/>
        </w:rPr>
        <w:t>llows</w:t>
      </w:r>
      <w:r w:rsidR="00D438DD" w:rsidRPr="00B24635">
        <w:rPr>
          <w:rFonts w:ascii="Times New Roman" w:hAnsi="Times New Roman" w:cs="Times New Roman"/>
          <w:color w:val="222222"/>
          <w:sz w:val="24"/>
          <w:szCs w:val="24"/>
          <w:shd w:val="clear" w:color="auto" w:fill="FFFFFF"/>
        </w:rPr>
        <w:t>:</w:t>
      </w:r>
    </w:p>
    <w:p w:rsidR="00D438DD" w:rsidRPr="00B24635" w:rsidRDefault="00D438DD" w:rsidP="00054E08">
      <w:pPr>
        <w:pStyle w:val="Heading2"/>
        <w:rPr>
          <w:rFonts w:ascii="Times New Roman" w:hAnsi="Times New Roman" w:cs="Times New Roman"/>
          <w:color w:val="auto"/>
          <w:sz w:val="24"/>
          <w:szCs w:val="24"/>
        </w:rPr>
      </w:pPr>
      <w:bookmarkStart w:id="5" w:name="_Toc530044753"/>
      <w:bookmarkStart w:id="6" w:name="_Toc530342201"/>
      <w:r w:rsidRPr="00B24635">
        <w:rPr>
          <w:rFonts w:ascii="Times New Roman" w:hAnsi="Times New Roman" w:cs="Times New Roman"/>
          <w:color w:val="auto"/>
          <w:sz w:val="24"/>
          <w:szCs w:val="24"/>
        </w:rPr>
        <w:t>Strengths</w:t>
      </w:r>
      <w:bookmarkEnd w:id="5"/>
      <w:bookmarkEnd w:id="6"/>
    </w:p>
    <w:p w:rsidR="00B222E6"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Abu Dhabi Emirates support</w:t>
      </w:r>
      <w:r w:rsidR="00B222E6" w:rsidRPr="00B24635">
        <w:rPr>
          <w:rFonts w:ascii="Times New Roman" w:hAnsi="Times New Roman" w:cs="Times New Roman"/>
          <w:color w:val="222222"/>
          <w:sz w:val="24"/>
          <w:szCs w:val="24"/>
          <w:shd w:val="clear" w:color="auto" w:fill="FFFFFF"/>
        </w:rPr>
        <w:t>:</w:t>
      </w:r>
    </w:p>
    <w:p w:rsidR="00D438DD" w:rsidRPr="00B24635" w:rsidRDefault="00D438DD" w:rsidP="005A783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Etihad enjoys strong government support in both the administrative and the financial sectors as it is the UAE flag carrier. According to a report by Reuters, Etihad has an interest free loan access of approximately $3 billion from the royal family of the Abu Dhabi</w:t>
      </w:r>
      <w:r w:rsidR="00D67BF8" w:rsidRPr="00B24635">
        <w:rPr>
          <w:rFonts w:ascii="Times New Roman" w:hAnsi="Times New Roman" w:cs="Times New Roman"/>
          <w:color w:val="222222"/>
          <w:sz w:val="24"/>
          <w:szCs w:val="24"/>
          <w:shd w:val="clear" w:color="auto" w:fill="FFFFFF"/>
        </w:rPr>
        <w:t xml:space="preserve"> (Seufert et al., 2017)</w:t>
      </w:r>
      <w:r w:rsidRPr="00B24635">
        <w:rPr>
          <w:rFonts w:ascii="Times New Roman" w:hAnsi="Times New Roman" w:cs="Times New Roman"/>
          <w:color w:val="222222"/>
          <w:sz w:val="24"/>
          <w:szCs w:val="24"/>
          <w:shd w:val="clear" w:color="auto" w:fill="FFFFFF"/>
        </w:rPr>
        <w:t>.</w:t>
      </w:r>
    </w:p>
    <w:p w:rsidR="00B222E6"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It has a strong operational performance</w:t>
      </w:r>
    </w:p>
    <w:p w:rsidR="00D438DD" w:rsidRPr="00B24635" w:rsidRDefault="00D438DD" w:rsidP="005A783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Etihad has an operational performance in FY15 that is strong. It had a net profit that was ranging at $103 million and form the FY14 was up to 41%. Its revenue was from $9.02 billion up to $ 19.5%. In 2015 Etihad was able to serve a total of 17.8 million passengers</w:t>
      </w:r>
      <w:r w:rsidR="00554E16" w:rsidRPr="00B24635">
        <w:rPr>
          <w:rFonts w:ascii="Times New Roman" w:hAnsi="Times New Roman" w:cs="Times New Roman"/>
          <w:color w:val="222222"/>
          <w:sz w:val="24"/>
          <w:szCs w:val="24"/>
          <w:shd w:val="clear" w:color="auto" w:fill="FFFFFF"/>
        </w:rPr>
        <w:t xml:space="preserve"> (Dobruszkes et al</w:t>
      </w:r>
      <w:r w:rsidR="001803AE"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2017)</w:t>
      </w:r>
      <w:r w:rsidRPr="00B24635">
        <w:rPr>
          <w:rFonts w:ascii="Times New Roman" w:hAnsi="Times New Roman" w:cs="Times New Roman"/>
          <w:color w:val="222222"/>
          <w:sz w:val="24"/>
          <w:szCs w:val="24"/>
          <w:shd w:val="clear" w:color="auto" w:fill="FFFFFF"/>
        </w:rPr>
        <w:t xml:space="preserve">. Fitch accredited Etihad Airways an outlook that was stable and a rating of "A." </w:t>
      </w:r>
    </w:p>
    <w:p w:rsidR="00B222E6"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An efficient, modern and young route network that is worldwide. </w:t>
      </w:r>
    </w:p>
    <w:p w:rsidR="00D438DD" w:rsidRPr="00B24635" w:rsidRDefault="00D438DD" w:rsidP="005A783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Etihad through its partners who are codeshare can serve a minimum of 600 destinations and also globally 120 goals.  In 2015, the Airline clocked a high seat load factor network that is wide. Etihad has a young, efficient, modern fleet of aircraft that helps in its environmental and operational efficiency and assists customer experience and best in-class-delivery</w:t>
      </w:r>
      <w:r w:rsidR="00D67BF8" w:rsidRPr="00B24635">
        <w:rPr>
          <w:rFonts w:ascii="Times New Roman" w:hAnsi="Times New Roman" w:cs="Times New Roman"/>
          <w:color w:val="222222"/>
          <w:sz w:val="24"/>
          <w:szCs w:val="24"/>
          <w:shd w:val="clear" w:color="auto" w:fill="FFFFFF"/>
        </w:rPr>
        <w:t xml:space="preserve"> (Seufert et al., 2017)</w:t>
      </w:r>
      <w:r w:rsidRPr="00B24635">
        <w:rPr>
          <w:rFonts w:ascii="Times New Roman" w:hAnsi="Times New Roman" w:cs="Times New Roman"/>
          <w:color w:val="222222"/>
          <w:sz w:val="24"/>
          <w:szCs w:val="24"/>
          <w:shd w:val="clear" w:color="auto" w:fill="FFFFFF"/>
        </w:rPr>
        <w:t xml:space="preserve">. Etihad has 14 and 10, Boeing 787, and Airbus A380 Dream liners respectively in the fleet that are the largest worlds and wide-body aircraft that are most modern. </w:t>
      </w:r>
    </w:p>
    <w:p w:rsidR="004254E5"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Equity partner network that is geographically diverse and strong</w:t>
      </w:r>
    </w:p>
    <w:p w:rsidR="00D438DD" w:rsidRPr="00B24635" w:rsidRDefault="00D438DD" w:rsidP="005A783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lastRenderedPageBreak/>
        <w:t>Etihad has a geographically diverse and robust partner network that is across the world. It is the shareholder that is single and also the largest with an Italian carrier with a stake of 49%, 20% Virgin Australia which are the primary carriers in their geographies respectively</w:t>
      </w:r>
      <w:r w:rsidR="00554E16" w:rsidRPr="00B24635">
        <w:rPr>
          <w:rFonts w:ascii="Times New Roman" w:hAnsi="Times New Roman" w:cs="Times New Roman"/>
          <w:color w:val="222222"/>
          <w:sz w:val="24"/>
          <w:szCs w:val="24"/>
          <w:shd w:val="clear" w:color="auto" w:fill="FFFFFF"/>
        </w:rPr>
        <w:t xml:space="preserve"> (Corbo, 2017)</w:t>
      </w:r>
      <w:r w:rsidRPr="00B24635">
        <w:rPr>
          <w:rFonts w:ascii="Times New Roman" w:hAnsi="Times New Roman" w:cs="Times New Roman"/>
          <w:color w:val="222222"/>
          <w:sz w:val="24"/>
          <w:szCs w:val="24"/>
          <w:shd w:val="clear" w:color="auto" w:fill="FFFFFF"/>
        </w:rPr>
        <w:t>.  The airline has a 49% stake in Serbia, Air Seychelles stake of 40%, and the Etihad Regional 33% stake (regional carrier of Swiss).  This makes the Etihad the seventh largest airline worldwide when combined with its partners it reaches the global market. Although the Etihad equity partners can develop and identify significant synergies trades that are cost saving</w:t>
      </w:r>
      <w:r w:rsidR="00D67BF8" w:rsidRPr="00B24635">
        <w:rPr>
          <w:rFonts w:ascii="Times New Roman" w:hAnsi="Times New Roman" w:cs="Times New Roman"/>
          <w:color w:val="222222"/>
          <w:sz w:val="24"/>
          <w:szCs w:val="24"/>
          <w:shd w:val="clear" w:color="auto" w:fill="FFFFFF"/>
        </w:rPr>
        <w:t xml:space="preserve"> (Alharthi et al., 2017)</w:t>
      </w:r>
      <w:r w:rsidRPr="00B24635">
        <w:rPr>
          <w:rFonts w:ascii="Times New Roman" w:hAnsi="Times New Roman" w:cs="Times New Roman"/>
          <w:color w:val="222222"/>
          <w:sz w:val="24"/>
          <w:szCs w:val="24"/>
          <w:shd w:val="clear" w:color="auto" w:fill="FFFFFF"/>
        </w:rPr>
        <w:t xml:space="preserve">. The company has the global carriers with the 54 agreements codeshare and the interline relationships of 188. </w:t>
      </w:r>
    </w:p>
    <w:p w:rsidR="00D438DD" w:rsidRPr="00B24635" w:rsidRDefault="00D438DD"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Other strengths of the company are;</w:t>
      </w:r>
    </w:p>
    <w:p w:rsidR="00D438DD"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It has sponsorships that are highly recognized and contain events and clubs. </w:t>
      </w:r>
    </w:p>
    <w:p w:rsidR="00D438DD"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It is headed by a CEO who is creative and experienced with a management team that is highly qualified. </w:t>
      </w:r>
    </w:p>
    <w:p w:rsidR="004254E5" w:rsidRPr="00B24635" w:rsidRDefault="00D438DD" w:rsidP="005A7838">
      <w:pPr>
        <w:pStyle w:val="ListParagraph"/>
        <w:numPr>
          <w:ilvl w:val="0"/>
          <w:numId w:val="1"/>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The entertainment system that is great on board and also it charges fewer fares compared to their competitors. </w:t>
      </w:r>
    </w:p>
    <w:p w:rsidR="00D438DD" w:rsidRPr="00B24635" w:rsidRDefault="00D438DD" w:rsidP="00054E08">
      <w:pPr>
        <w:pStyle w:val="Heading2"/>
        <w:rPr>
          <w:rFonts w:ascii="Times New Roman" w:hAnsi="Times New Roman" w:cs="Times New Roman"/>
          <w:color w:val="auto"/>
          <w:sz w:val="24"/>
          <w:szCs w:val="24"/>
        </w:rPr>
      </w:pPr>
      <w:bookmarkStart w:id="7" w:name="_Toc530044754"/>
      <w:bookmarkStart w:id="8" w:name="_Toc530342202"/>
      <w:r w:rsidRPr="00B24635">
        <w:rPr>
          <w:rFonts w:ascii="Times New Roman" w:hAnsi="Times New Roman" w:cs="Times New Roman"/>
          <w:color w:val="auto"/>
          <w:sz w:val="24"/>
          <w:szCs w:val="24"/>
        </w:rPr>
        <w:t>Weaknesses</w:t>
      </w:r>
      <w:bookmarkEnd w:id="7"/>
      <w:bookmarkEnd w:id="8"/>
    </w:p>
    <w:p w:rsidR="004254E5" w:rsidRPr="00B24635" w:rsidRDefault="00D438DD" w:rsidP="005A7838">
      <w:pPr>
        <w:pStyle w:val="ListParagraph"/>
        <w:numPr>
          <w:ilvl w:val="0"/>
          <w:numId w:val="2"/>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Limited financial transparency which is not disclosable</w:t>
      </w:r>
    </w:p>
    <w:p w:rsidR="00D438DD" w:rsidRPr="00B24635" w:rsidRDefault="00D438DD" w:rsidP="005A783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Etihad is an enterprise that is state-owned and does not disclose its accounts of finances that bring into question on the practices of the corporate governance. There is a summary released by the carrier of its performance annually which does not represent its accounts detailed picture</w:t>
      </w:r>
      <w:r w:rsidR="00D67BF8" w:rsidRPr="00B24635">
        <w:rPr>
          <w:rFonts w:ascii="Times New Roman" w:hAnsi="Times New Roman" w:cs="Times New Roman"/>
          <w:color w:val="222222"/>
          <w:sz w:val="24"/>
          <w:szCs w:val="24"/>
          <w:shd w:val="clear" w:color="auto" w:fill="FFFFFF"/>
        </w:rPr>
        <w:t xml:space="preserve"> (Seufert et al., 2017)</w:t>
      </w:r>
      <w:r w:rsidRPr="00B24635">
        <w:rPr>
          <w:rFonts w:ascii="Times New Roman" w:hAnsi="Times New Roman" w:cs="Times New Roman"/>
          <w:color w:val="222222"/>
          <w:sz w:val="24"/>
          <w:szCs w:val="24"/>
          <w:shd w:val="clear" w:color="auto" w:fill="FFFFFF"/>
        </w:rPr>
        <w:t xml:space="preserve">. The United States Rivals Accuses Etihad of having received assistance financially that violates the policy of Open Skies. The Etihad annual statements of the standards </w:t>
      </w:r>
      <w:r w:rsidRPr="00B24635">
        <w:rPr>
          <w:rFonts w:ascii="Times New Roman" w:hAnsi="Times New Roman" w:cs="Times New Roman"/>
          <w:color w:val="222222"/>
          <w:sz w:val="24"/>
          <w:szCs w:val="24"/>
          <w:shd w:val="clear" w:color="auto" w:fill="FFFFFF"/>
        </w:rPr>
        <w:lastRenderedPageBreak/>
        <w:t xml:space="preserve">and procedures of accounting are followed, and its success relies on the practices of corporate governance.  </w:t>
      </w:r>
    </w:p>
    <w:p w:rsidR="004254E5" w:rsidRPr="00B24635" w:rsidRDefault="00D438DD" w:rsidP="005A7838">
      <w:pPr>
        <w:pStyle w:val="ListParagraph"/>
        <w:numPr>
          <w:ilvl w:val="0"/>
          <w:numId w:val="2"/>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Subsidiary operational services in Alitalia with </w:t>
      </w:r>
      <w:r w:rsidR="001803AE" w:rsidRPr="00B24635">
        <w:rPr>
          <w:rFonts w:ascii="Times New Roman" w:hAnsi="Times New Roman" w:cs="Times New Roman"/>
          <w:color w:val="222222"/>
          <w:sz w:val="24"/>
          <w:szCs w:val="24"/>
          <w:shd w:val="clear" w:color="auto" w:fill="FFFFFF"/>
        </w:rPr>
        <w:t>air B</w:t>
      </w:r>
      <w:r w:rsidR="00746293" w:rsidRPr="00B24635">
        <w:rPr>
          <w:rFonts w:ascii="Times New Roman" w:hAnsi="Times New Roman" w:cs="Times New Roman"/>
          <w:color w:val="222222"/>
          <w:sz w:val="24"/>
          <w:szCs w:val="24"/>
          <w:shd w:val="clear" w:color="auto" w:fill="FFFFFF"/>
        </w:rPr>
        <w:t>erlin</w:t>
      </w:r>
    </w:p>
    <w:p w:rsidR="005A7838" w:rsidRPr="00B24635" w:rsidRDefault="00D438DD" w:rsidP="005A783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Etihad Airway faces principal European subsidiaries Alitalia and </w:t>
      </w:r>
      <w:r w:rsidR="00746293" w:rsidRPr="00B24635">
        <w:rPr>
          <w:rFonts w:ascii="Times New Roman" w:hAnsi="Times New Roman" w:cs="Times New Roman"/>
          <w:color w:val="222222"/>
          <w:sz w:val="24"/>
          <w:szCs w:val="24"/>
          <w:shd w:val="clear" w:color="auto" w:fill="FFFFFF"/>
        </w:rPr>
        <w:t>air berlin</w:t>
      </w:r>
      <w:r w:rsidRPr="00B24635">
        <w:rPr>
          <w:rFonts w:ascii="Times New Roman" w:hAnsi="Times New Roman" w:cs="Times New Roman"/>
          <w:color w:val="222222"/>
          <w:sz w:val="24"/>
          <w:szCs w:val="24"/>
          <w:shd w:val="clear" w:color="auto" w:fill="FFFFFF"/>
        </w:rPr>
        <w:t>. The airline operates in an environment that is tough and competitive. In 2014 when Etihad Airways bought a stake of 49%, Alitalia was experiencing financial restrains. There was a plan proposal for subsequent restructuring by Etihad resulting in alienation of workforce in Alitalia and was rejected ultimately</w:t>
      </w:r>
      <w:r w:rsidR="00554E16" w:rsidRPr="00B24635">
        <w:rPr>
          <w:rFonts w:ascii="Times New Roman" w:hAnsi="Times New Roman" w:cs="Times New Roman"/>
          <w:color w:val="222222"/>
          <w:sz w:val="24"/>
          <w:szCs w:val="24"/>
          <w:shd w:val="clear" w:color="auto" w:fill="FFFFFF"/>
        </w:rPr>
        <w:t xml:space="preserve"> (Dobruszkes et al</w:t>
      </w:r>
      <w:r w:rsidR="001803AE"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2017)</w:t>
      </w:r>
      <w:r w:rsidRPr="00B24635">
        <w:rPr>
          <w:rFonts w:ascii="Times New Roman" w:hAnsi="Times New Roman" w:cs="Times New Roman"/>
          <w:color w:val="222222"/>
          <w:sz w:val="24"/>
          <w:szCs w:val="24"/>
          <w:shd w:val="clear" w:color="auto" w:fill="FFFFFF"/>
        </w:rPr>
        <w:t>. The lack of majority stakes in Alitalia and the labor unions that are powerful at Alitalia prevented the desired changes by the Etihad; there was a restriction on the influence and an ultimate rivals ground lost further in Alitalia such as EasyJet and Ryanair.  In its books, there was a record of debt of 1.2 billion Euros, and the Air Berlin was operating under losses</w:t>
      </w:r>
      <w:r w:rsidR="00D67BF8" w:rsidRPr="00B24635">
        <w:rPr>
          <w:rFonts w:ascii="Times New Roman" w:hAnsi="Times New Roman" w:cs="Times New Roman"/>
          <w:color w:val="222222"/>
          <w:sz w:val="24"/>
          <w:szCs w:val="24"/>
          <w:shd w:val="clear" w:color="auto" w:fill="FFFFFF"/>
        </w:rPr>
        <w:t xml:space="preserve"> (Seufert et al., 2017)</w:t>
      </w:r>
      <w:r w:rsidRPr="00B24635">
        <w:rPr>
          <w:rFonts w:ascii="Times New Roman" w:hAnsi="Times New Roman" w:cs="Times New Roman"/>
          <w:color w:val="222222"/>
          <w:sz w:val="24"/>
          <w:szCs w:val="24"/>
          <w:shd w:val="clear" w:color="auto" w:fill="FFFFFF"/>
        </w:rPr>
        <w:t xml:space="preserve">. Thus, there is the need for the reconstructions on both the operational and financial turnaround. </w:t>
      </w:r>
    </w:p>
    <w:p w:rsidR="00D438DD" w:rsidRPr="00B24635" w:rsidRDefault="00D438DD" w:rsidP="00054E08">
      <w:pPr>
        <w:pStyle w:val="Heading2"/>
        <w:rPr>
          <w:rFonts w:ascii="Times New Roman" w:hAnsi="Times New Roman" w:cs="Times New Roman"/>
          <w:color w:val="auto"/>
          <w:sz w:val="24"/>
          <w:szCs w:val="24"/>
          <w:shd w:val="clear" w:color="auto" w:fill="FFFFFF"/>
        </w:rPr>
      </w:pPr>
      <w:bookmarkStart w:id="9" w:name="_Toc530342203"/>
      <w:r w:rsidRPr="00B24635">
        <w:rPr>
          <w:rFonts w:ascii="Times New Roman" w:hAnsi="Times New Roman" w:cs="Times New Roman"/>
          <w:color w:val="auto"/>
          <w:sz w:val="24"/>
          <w:szCs w:val="24"/>
          <w:shd w:val="clear" w:color="auto" w:fill="FFFFFF"/>
        </w:rPr>
        <w:t>Opportunities</w:t>
      </w:r>
      <w:bookmarkEnd w:id="9"/>
    </w:p>
    <w:p w:rsidR="00D438DD" w:rsidRPr="00B24635" w:rsidRDefault="00D438DD" w:rsidP="005A7838">
      <w:pPr>
        <w:pStyle w:val="ListParagraph"/>
        <w:numPr>
          <w:ilvl w:val="0"/>
          <w:numId w:val="3"/>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Etihad is gaining popularity at a very high rate, and this offers it an opportunity through alliances that are strategic to enter new markets. </w:t>
      </w:r>
    </w:p>
    <w:p w:rsidR="004254E5" w:rsidRPr="00B24635" w:rsidRDefault="00D438DD" w:rsidP="005A7838">
      <w:pPr>
        <w:pStyle w:val="ListParagraph"/>
        <w:numPr>
          <w:ilvl w:val="0"/>
          <w:numId w:val="3"/>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As a result of cabins innovations that are taking place, the company has an opportunity to attract customers who love technology.</w:t>
      </w:r>
    </w:p>
    <w:p w:rsidR="00D438DD" w:rsidRPr="00B24635" w:rsidRDefault="00D438DD" w:rsidP="005A7838">
      <w:pPr>
        <w:pStyle w:val="ListParagraph"/>
        <w:numPr>
          <w:ilvl w:val="0"/>
          <w:numId w:val="3"/>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It has the chance to attract most travelers who are business oriented as it is located strategically in the Middle East which is a district that is promising business wise. </w:t>
      </w:r>
    </w:p>
    <w:p w:rsidR="00054E08" w:rsidRPr="00B24635" w:rsidRDefault="00054E08" w:rsidP="00054E08">
      <w:pPr>
        <w:pStyle w:val="ListParagraph"/>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p>
    <w:p w:rsidR="00D438DD" w:rsidRPr="00B24635" w:rsidRDefault="00D438DD" w:rsidP="00054E08">
      <w:pPr>
        <w:pStyle w:val="Heading2"/>
        <w:rPr>
          <w:rFonts w:ascii="Times New Roman" w:hAnsi="Times New Roman" w:cs="Times New Roman"/>
          <w:sz w:val="24"/>
          <w:szCs w:val="24"/>
        </w:rPr>
      </w:pPr>
      <w:bookmarkStart w:id="10" w:name="_Toc530044755"/>
      <w:bookmarkStart w:id="11" w:name="_Toc530342204"/>
      <w:r w:rsidRPr="00B24635">
        <w:rPr>
          <w:rFonts w:ascii="Times New Roman" w:hAnsi="Times New Roman" w:cs="Times New Roman"/>
          <w:color w:val="auto"/>
          <w:sz w:val="24"/>
          <w:szCs w:val="24"/>
        </w:rPr>
        <w:lastRenderedPageBreak/>
        <w:t>Threats</w:t>
      </w:r>
      <w:bookmarkEnd w:id="10"/>
      <w:bookmarkEnd w:id="11"/>
      <w:r w:rsidRPr="00B24635">
        <w:rPr>
          <w:rFonts w:ascii="Times New Roman" w:hAnsi="Times New Roman" w:cs="Times New Roman"/>
          <w:color w:val="auto"/>
          <w:sz w:val="24"/>
          <w:szCs w:val="24"/>
        </w:rPr>
        <w:t xml:space="preserve"> </w:t>
      </w:r>
      <w:r w:rsidRPr="00B24635">
        <w:rPr>
          <w:rFonts w:ascii="Times New Roman" w:hAnsi="Times New Roman" w:cs="Times New Roman"/>
          <w:sz w:val="24"/>
          <w:szCs w:val="24"/>
        </w:rPr>
        <w:t xml:space="preserve">     </w:t>
      </w:r>
    </w:p>
    <w:p w:rsidR="00D438DD" w:rsidRPr="00B24635" w:rsidRDefault="00D438DD" w:rsidP="005A7838">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The oil fluctuation might affect Etihad.</w:t>
      </w:r>
    </w:p>
    <w:p w:rsidR="00D438DD" w:rsidRPr="00B24635" w:rsidRDefault="00D438DD" w:rsidP="005A7838">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The general threats by the terrorists towards airlines. </w:t>
      </w:r>
    </w:p>
    <w:p w:rsidR="00D438DD" w:rsidRPr="00B24635" w:rsidRDefault="00D438DD" w:rsidP="005A7838">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It is easy for a new rival to enter the country</w:t>
      </w:r>
      <w:r w:rsidR="00460654" w:rsidRPr="00B24635">
        <w:rPr>
          <w:rFonts w:ascii="Times New Roman" w:hAnsi="Times New Roman" w:cs="Times New Roman"/>
          <w:color w:val="222222"/>
          <w:sz w:val="24"/>
          <w:szCs w:val="24"/>
          <w:shd w:val="clear" w:color="auto" w:fill="FFFFFF"/>
        </w:rPr>
        <w:t xml:space="preserve"> (Garcia, &amp; Amara, 2013)</w:t>
      </w:r>
      <w:r w:rsidRPr="00B24635">
        <w:rPr>
          <w:rFonts w:ascii="Times New Roman" w:hAnsi="Times New Roman" w:cs="Times New Roman"/>
          <w:color w:val="222222"/>
          <w:sz w:val="24"/>
          <w:szCs w:val="24"/>
          <w:shd w:val="clear" w:color="auto" w:fill="FFFFFF"/>
        </w:rPr>
        <w:t>.</w:t>
      </w:r>
    </w:p>
    <w:p w:rsidR="00BC4D03" w:rsidRPr="00B24635" w:rsidRDefault="00D438DD" w:rsidP="00054E08">
      <w:pPr>
        <w:pStyle w:val="ListParagraph"/>
        <w:numPr>
          <w:ilvl w:val="0"/>
          <w:numId w:val="4"/>
        </w:numPr>
        <w:spacing w:before="100" w:beforeAutospacing="1" w:after="100" w:afterAutospacing="1" w:line="480" w:lineRule="auto"/>
        <w:ind w:left="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Environmental conditions that are natural and which might impact the aviation industry. </w:t>
      </w:r>
    </w:p>
    <w:p w:rsidR="00BC4D03" w:rsidRPr="00B24635" w:rsidRDefault="00BC4D03" w:rsidP="00E0633C">
      <w:pPr>
        <w:pStyle w:val="Heading1"/>
        <w:jc w:val="center"/>
        <w:rPr>
          <w:rFonts w:ascii="Times New Roman" w:eastAsia="Times New Roman" w:hAnsi="Times New Roman" w:cs="Times New Roman"/>
          <w:color w:val="auto"/>
          <w:sz w:val="24"/>
          <w:szCs w:val="24"/>
        </w:rPr>
      </w:pPr>
      <w:bookmarkStart w:id="12" w:name="_Toc530342205"/>
      <w:r w:rsidRPr="00B24635">
        <w:rPr>
          <w:rFonts w:ascii="Times New Roman" w:eastAsia="Times New Roman" w:hAnsi="Times New Roman" w:cs="Times New Roman"/>
          <w:color w:val="auto"/>
          <w:sz w:val="24"/>
          <w:szCs w:val="24"/>
        </w:rPr>
        <w:t>External Analysis</w:t>
      </w:r>
      <w:bookmarkEnd w:id="12"/>
    </w:p>
    <w:p w:rsidR="00BC4D03" w:rsidRPr="00B24635" w:rsidRDefault="00BC4D03" w:rsidP="00054E08">
      <w:pPr>
        <w:pStyle w:val="Heading2"/>
        <w:rPr>
          <w:rFonts w:ascii="Times New Roman" w:eastAsia="Times New Roman" w:hAnsi="Times New Roman" w:cs="Times New Roman"/>
          <w:color w:val="auto"/>
          <w:sz w:val="24"/>
          <w:szCs w:val="24"/>
        </w:rPr>
      </w:pPr>
      <w:bookmarkStart w:id="13" w:name="_Toc530342206"/>
      <w:r w:rsidRPr="00B24635">
        <w:rPr>
          <w:rFonts w:ascii="Times New Roman" w:eastAsia="Times New Roman" w:hAnsi="Times New Roman" w:cs="Times New Roman"/>
          <w:color w:val="auto"/>
          <w:sz w:val="24"/>
          <w:szCs w:val="24"/>
        </w:rPr>
        <w:t>Macro environment</w:t>
      </w:r>
      <w:bookmarkEnd w:id="13"/>
    </w:p>
    <w:p w:rsidR="00BC4D03" w:rsidRPr="00B24635" w:rsidRDefault="001803AE"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V</w:t>
      </w:r>
      <w:r w:rsidR="00A52560" w:rsidRPr="00B24635">
        <w:rPr>
          <w:rFonts w:ascii="Times New Roman" w:eastAsia="Times New Roman" w:hAnsi="Times New Roman" w:cs="Times New Roman"/>
          <w:sz w:val="24"/>
          <w:szCs w:val="24"/>
        </w:rPr>
        <w:t>arious f</w:t>
      </w:r>
      <w:r w:rsidRPr="00B24635">
        <w:rPr>
          <w:rFonts w:ascii="Times New Roman" w:eastAsia="Times New Roman" w:hAnsi="Times New Roman" w:cs="Times New Roman"/>
          <w:sz w:val="24"/>
          <w:szCs w:val="24"/>
        </w:rPr>
        <w:t xml:space="preserve">actors in the macro environment </w:t>
      </w:r>
      <w:r w:rsidR="000E296E" w:rsidRPr="00B24635">
        <w:rPr>
          <w:rFonts w:ascii="Times New Roman" w:eastAsia="Times New Roman" w:hAnsi="Times New Roman" w:cs="Times New Roman"/>
          <w:sz w:val="24"/>
          <w:szCs w:val="24"/>
        </w:rPr>
        <w:t>affect the way the decisions are made by an organization or business. PESTEL is the model t</w:t>
      </w:r>
      <w:r w:rsidRPr="00B24635">
        <w:rPr>
          <w:rFonts w:ascii="Times New Roman" w:eastAsia="Times New Roman" w:hAnsi="Times New Roman" w:cs="Times New Roman"/>
          <w:sz w:val="24"/>
          <w:szCs w:val="24"/>
        </w:rPr>
        <w:t xml:space="preserve">hat Etihad Airways utilizes to </w:t>
      </w:r>
      <w:r w:rsidR="000E296E" w:rsidRPr="00B24635">
        <w:rPr>
          <w:rFonts w:ascii="Times New Roman" w:eastAsia="Times New Roman" w:hAnsi="Times New Roman" w:cs="Times New Roman"/>
          <w:sz w:val="24"/>
          <w:szCs w:val="24"/>
        </w:rPr>
        <w:t>analyze the mark</w:t>
      </w:r>
      <w:r w:rsidR="005A7838" w:rsidRPr="00B24635">
        <w:rPr>
          <w:rFonts w:ascii="Times New Roman" w:eastAsia="Times New Roman" w:hAnsi="Times New Roman" w:cs="Times New Roman"/>
          <w:sz w:val="24"/>
          <w:szCs w:val="24"/>
        </w:rPr>
        <w:t>e</w:t>
      </w:r>
      <w:r w:rsidR="000E296E" w:rsidRPr="00B24635">
        <w:rPr>
          <w:rFonts w:ascii="Times New Roman" w:eastAsia="Times New Roman" w:hAnsi="Times New Roman" w:cs="Times New Roman"/>
          <w:sz w:val="24"/>
          <w:szCs w:val="24"/>
        </w:rPr>
        <w:t>ting factors. The factors to be considered in this section include the economi</w:t>
      </w:r>
      <w:r w:rsidR="005A7838" w:rsidRPr="00B24635">
        <w:rPr>
          <w:rFonts w:ascii="Times New Roman" w:eastAsia="Times New Roman" w:hAnsi="Times New Roman" w:cs="Times New Roman"/>
          <w:sz w:val="24"/>
          <w:szCs w:val="24"/>
        </w:rPr>
        <w:t>c</w:t>
      </w:r>
      <w:r w:rsidR="000E296E" w:rsidRPr="00B24635">
        <w:rPr>
          <w:rFonts w:ascii="Times New Roman" w:eastAsia="Times New Roman" w:hAnsi="Times New Roman" w:cs="Times New Roman"/>
          <w:sz w:val="24"/>
          <w:szCs w:val="24"/>
        </w:rPr>
        <w:t>,</w:t>
      </w:r>
      <w:r w:rsidRPr="00B24635">
        <w:rPr>
          <w:rFonts w:ascii="Times New Roman" w:eastAsia="Times New Roman" w:hAnsi="Times New Roman" w:cs="Times New Roman"/>
          <w:sz w:val="24"/>
          <w:szCs w:val="24"/>
        </w:rPr>
        <w:t xml:space="preserve"> political, technological socio-</w:t>
      </w:r>
      <w:r w:rsidR="000E296E" w:rsidRPr="00B24635">
        <w:rPr>
          <w:rFonts w:ascii="Times New Roman" w:eastAsia="Times New Roman" w:hAnsi="Times New Roman" w:cs="Times New Roman"/>
          <w:sz w:val="24"/>
          <w:szCs w:val="24"/>
        </w:rPr>
        <w:t xml:space="preserve">cultural, legal and environmental or ecological. </w:t>
      </w:r>
    </w:p>
    <w:p w:rsidR="000E296E" w:rsidRPr="00B24635" w:rsidRDefault="005A7838" w:rsidP="00054E08">
      <w:pPr>
        <w:pStyle w:val="Heading3"/>
        <w:rPr>
          <w:rFonts w:ascii="Times New Roman" w:eastAsia="Times New Roman" w:hAnsi="Times New Roman" w:cs="Times New Roman"/>
          <w:color w:val="auto"/>
          <w:sz w:val="24"/>
          <w:szCs w:val="24"/>
        </w:rPr>
      </w:pPr>
      <w:bookmarkStart w:id="14" w:name="_Toc530342207"/>
      <w:r w:rsidRPr="00B24635">
        <w:rPr>
          <w:rFonts w:ascii="Times New Roman" w:eastAsia="Times New Roman" w:hAnsi="Times New Roman" w:cs="Times New Roman"/>
          <w:color w:val="auto"/>
          <w:sz w:val="24"/>
          <w:szCs w:val="24"/>
        </w:rPr>
        <w:t>Political</w:t>
      </w:r>
      <w:bookmarkEnd w:id="14"/>
    </w:p>
    <w:p w:rsidR="005A7838" w:rsidRPr="00B24635" w:rsidRDefault="005A7838" w:rsidP="005A7838">
      <w:pPr>
        <w:pStyle w:val="ListParagraph"/>
        <w:numPr>
          <w:ilvl w:val="0"/>
          <w:numId w:val="7"/>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liberal government of Abu</w:t>
      </w:r>
      <w:r w:rsidR="001803AE" w:rsidRPr="00B24635">
        <w:rPr>
          <w:rFonts w:ascii="Times New Roman" w:eastAsia="Times New Roman" w:hAnsi="Times New Roman" w:cs="Times New Roman"/>
          <w:sz w:val="24"/>
          <w:szCs w:val="24"/>
        </w:rPr>
        <w:t xml:space="preserve"> Dhabi is the flag bearer of</w:t>
      </w:r>
      <w:r w:rsidRPr="00B24635">
        <w:rPr>
          <w:rFonts w:ascii="Times New Roman" w:eastAsia="Times New Roman" w:hAnsi="Times New Roman" w:cs="Times New Roman"/>
          <w:sz w:val="24"/>
          <w:szCs w:val="24"/>
        </w:rPr>
        <w:t xml:space="preserve"> Etihad Airways as it is the largest single shareholder. </w:t>
      </w:r>
    </w:p>
    <w:p w:rsidR="005A7838" w:rsidRPr="00B24635" w:rsidRDefault="005A7838" w:rsidP="005A7838">
      <w:pPr>
        <w:pStyle w:val="ListParagraph"/>
        <w:numPr>
          <w:ilvl w:val="0"/>
          <w:numId w:val="7"/>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company has the support of the Sheikh</w:t>
      </w:r>
      <w:r w:rsidR="001803AE" w:rsidRPr="00B24635">
        <w:rPr>
          <w:rFonts w:ascii="Times New Roman" w:eastAsia="Times New Roman" w:hAnsi="Times New Roman" w:cs="Times New Roman"/>
          <w:sz w:val="24"/>
          <w:szCs w:val="24"/>
        </w:rPr>
        <w:t>,</w:t>
      </w:r>
      <w:r w:rsidRPr="00B24635">
        <w:rPr>
          <w:rFonts w:ascii="Times New Roman" w:eastAsia="Times New Roman" w:hAnsi="Times New Roman" w:cs="Times New Roman"/>
          <w:sz w:val="24"/>
          <w:szCs w:val="24"/>
        </w:rPr>
        <w:t xml:space="preserve"> and this makes it appear in the top position in the industry in the world</w:t>
      </w:r>
      <w:r w:rsidR="00460654" w:rsidRPr="00B24635">
        <w:rPr>
          <w:rFonts w:ascii="Times New Roman" w:eastAsia="Times New Roman" w:hAnsi="Times New Roman" w:cs="Times New Roman"/>
          <w:sz w:val="24"/>
          <w:szCs w:val="24"/>
        </w:rPr>
        <w:t xml:space="preserve"> (</w:t>
      </w:r>
      <w:r w:rsidR="00460654" w:rsidRPr="00B24635">
        <w:rPr>
          <w:rFonts w:ascii="Times New Roman" w:hAnsi="Times New Roman" w:cs="Times New Roman"/>
          <w:color w:val="222222"/>
          <w:sz w:val="24"/>
          <w:szCs w:val="24"/>
          <w:shd w:val="clear" w:color="auto" w:fill="FFFFFF"/>
        </w:rPr>
        <w:t>Garcia &amp; Amara, 2013)</w:t>
      </w:r>
      <w:r w:rsidRPr="00B24635">
        <w:rPr>
          <w:rFonts w:ascii="Times New Roman" w:eastAsia="Times New Roman" w:hAnsi="Times New Roman" w:cs="Times New Roman"/>
          <w:sz w:val="24"/>
          <w:szCs w:val="24"/>
        </w:rPr>
        <w:t xml:space="preserve">. </w:t>
      </w:r>
    </w:p>
    <w:p w:rsidR="005A7838" w:rsidRPr="00B24635" w:rsidRDefault="005A7838" w:rsidP="005A7838">
      <w:pPr>
        <w:pStyle w:val="ListParagraph"/>
        <w:numPr>
          <w:ilvl w:val="0"/>
          <w:numId w:val="7"/>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Abu Dhabi city plays a vital role as a capital city</w:t>
      </w:r>
      <w:r w:rsidR="001803AE" w:rsidRPr="00B24635">
        <w:rPr>
          <w:rFonts w:ascii="Times New Roman" w:eastAsia="Times New Roman" w:hAnsi="Times New Roman" w:cs="Times New Roman"/>
          <w:sz w:val="24"/>
          <w:szCs w:val="24"/>
        </w:rPr>
        <w:t>,</w:t>
      </w:r>
      <w:r w:rsidRPr="00B24635">
        <w:rPr>
          <w:rFonts w:ascii="Times New Roman" w:eastAsia="Times New Roman" w:hAnsi="Times New Roman" w:cs="Times New Roman"/>
          <w:sz w:val="24"/>
          <w:szCs w:val="24"/>
        </w:rPr>
        <w:t xml:space="preserve"> and therefo</w:t>
      </w:r>
      <w:r w:rsidR="001803AE" w:rsidRPr="00B24635">
        <w:rPr>
          <w:rFonts w:ascii="Times New Roman" w:eastAsia="Times New Roman" w:hAnsi="Times New Roman" w:cs="Times New Roman"/>
          <w:sz w:val="24"/>
          <w:szCs w:val="24"/>
        </w:rPr>
        <w:t>re an opportunity for the thriving</w:t>
      </w:r>
      <w:r w:rsidRPr="00B24635">
        <w:rPr>
          <w:rFonts w:ascii="Times New Roman" w:eastAsia="Times New Roman" w:hAnsi="Times New Roman" w:cs="Times New Roman"/>
          <w:sz w:val="24"/>
          <w:szCs w:val="24"/>
        </w:rPr>
        <w:t xml:space="preserve"> of the company. </w:t>
      </w:r>
    </w:p>
    <w:p w:rsidR="005A7838" w:rsidRPr="00B24635" w:rsidRDefault="005A7838" w:rsidP="005A7838">
      <w:pPr>
        <w:pStyle w:val="ListParagraph"/>
        <w:numPr>
          <w:ilvl w:val="0"/>
          <w:numId w:val="7"/>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It is hard for the business to operate smoothly as there is instability in the Middle East.  </w:t>
      </w:r>
    </w:p>
    <w:p w:rsidR="00054E08" w:rsidRPr="00B24635" w:rsidRDefault="00054E08" w:rsidP="00054E08">
      <w:pPr>
        <w:pStyle w:val="ListParagraph"/>
        <w:spacing w:line="480" w:lineRule="auto"/>
        <w:jc w:val="both"/>
        <w:rPr>
          <w:rFonts w:ascii="Times New Roman" w:eastAsia="Times New Roman" w:hAnsi="Times New Roman" w:cs="Times New Roman"/>
          <w:sz w:val="24"/>
          <w:szCs w:val="24"/>
        </w:rPr>
      </w:pPr>
    </w:p>
    <w:p w:rsidR="00054E08" w:rsidRPr="00B24635" w:rsidRDefault="00054E08" w:rsidP="00054E08">
      <w:pPr>
        <w:spacing w:line="480" w:lineRule="auto"/>
        <w:jc w:val="both"/>
        <w:rPr>
          <w:rFonts w:ascii="Times New Roman" w:eastAsia="Times New Roman" w:hAnsi="Times New Roman" w:cs="Times New Roman"/>
          <w:sz w:val="24"/>
          <w:szCs w:val="24"/>
        </w:rPr>
      </w:pPr>
    </w:p>
    <w:p w:rsidR="00054E08" w:rsidRPr="00B24635" w:rsidRDefault="00054E08" w:rsidP="00054E08">
      <w:pPr>
        <w:spacing w:line="480" w:lineRule="auto"/>
        <w:jc w:val="both"/>
        <w:rPr>
          <w:rFonts w:ascii="Times New Roman" w:eastAsia="Times New Roman" w:hAnsi="Times New Roman" w:cs="Times New Roman"/>
          <w:sz w:val="24"/>
          <w:szCs w:val="24"/>
        </w:rPr>
      </w:pPr>
    </w:p>
    <w:p w:rsidR="005A7838" w:rsidRPr="00B24635" w:rsidRDefault="005A7838" w:rsidP="00054E08">
      <w:pPr>
        <w:pStyle w:val="Heading3"/>
        <w:rPr>
          <w:rFonts w:ascii="Times New Roman" w:eastAsia="Times New Roman" w:hAnsi="Times New Roman" w:cs="Times New Roman"/>
          <w:color w:val="auto"/>
          <w:sz w:val="24"/>
          <w:szCs w:val="24"/>
        </w:rPr>
      </w:pPr>
      <w:bookmarkStart w:id="15" w:name="_Toc530342208"/>
      <w:r w:rsidRPr="00B24635">
        <w:rPr>
          <w:rFonts w:ascii="Times New Roman" w:eastAsia="Times New Roman" w:hAnsi="Times New Roman" w:cs="Times New Roman"/>
          <w:color w:val="auto"/>
          <w:sz w:val="24"/>
          <w:szCs w:val="24"/>
        </w:rPr>
        <w:lastRenderedPageBreak/>
        <w:t>Economical</w:t>
      </w:r>
      <w:bookmarkEnd w:id="15"/>
    </w:p>
    <w:p w:rsidR="005A7838" w:rsidRPr="00B24635" w:rsidRDefault="005A7838" w:rsidP="005A7838">
      <w:pPr>
        <w:pStyle w:val="ListParagraph"/>
        <w:numPr>
          <w:ilvl w:val="0"/>
          <w:numId w:val="8"/>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 airlines that are locally based incur low costs in their operations and Etihad being among them is advantageous. </w:t>
      </w:r>
    </w:p>
    <w:p w:rsidR="005A7838" w:rsidRPr="00B24635" w:rsidRDefault="005A7838" w:rsidP="005A7838">
      <w:pPr>
        <w:pStyle w:val="ListParagraph"/>
        <w:numPr>
          <w:ilvl w:val="0"/>
          <w:numId w:val="8"/>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Abu Dhabi is a highly developing country both economically</w:t>
      </w:r>
      <w:r w:rsidR="001803AE" w:rsidRPr="00B24635">
        <w:rPr>
          <w:rFonts w:ascii="Times New Roman" w:eastAsia="Times New Roman" w:hAnsi="Times New Roman" w:cs="Times New Roman"/>
          <w:sz w:val="24"/>
          <w:szCs w:val="24"/>
        </w:rPr>
        <w:t>,</w:t>
      </w:r>
      <w:r w:rsidRPr="00B24635">
        <w:rPr>
          <w:rFonts w:ascii="Times New Roman" w:eastAsia="Times New Roman" w:hAnsi="Times New Roman" w:cs="Times New Roman"/>
          <w:sz w:val="24"/>
          <w:szCs w:val="24"/>
        </w:rPr>
        <w:t xml:space="preserve"> and socially and thus there is a high chance for the growth of Etihad Airways</w:t>
      </w:r>
      <w:r w:rsidR="00460654" w:rsidRPr="00B24635">
        <w:rPr>
          <w:rFonts w:ascii="Times New Roman" w:eastAsia="Times New Roman" w:hAnsi="Times New Roman" w:cs="Times New Roman"/>
          <w:sz w:val="24"/>
          <w:szCs w:val="24"/>
        </w:rPr>
        <w:t xml:space="preserve"> (</w:t>
      </w:r>
      <w:r w:rsidR="00460654" w:rsidRPr="00B24635">
        <w:rPr>
          <w:rFonts w:ascii="Times New Roman" w:hAnsi="Times New Roman" w:cs="Times New Roman"/>
          <w:color w:val="222222"/>
          <w:sz w:val="24"/>
          <w:szCs w:val="24"/>
          <w:shd w:val="clear" w:color="auto" w:fill="FFFFFF"/>
        </w:rPr>
        <w:t>Malhotra, 2014)</w:t>
      </w:r>
      <w:r w:rsidRPr="00B24635">
        <w:rPr>
          <w:rFonts w:ascii="Times New Roman" w:eastAsia="Times New Roman" w:hAnsi="Times New Roman" w:cs="Times New Roman"/>
          <w:sz w:val="24"/>
          <w:szCs w:val="24"/>
        </w:rPr>
        <w:t>.</w:t>
      </w:r>
    </w:p>
    <w:p w:rsidR="005A7838" w:rsidRPr="00B24635" w:rsidRDefault="005A7838" w:rsidP="005A7838">
      <w:pPr>
        <w:pStyle w:val="ListParagraph"/>
        <w:numPr>
          <w:ilvl w:val="0"/>
          <w:numId w:val="8"/>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There is </w:t>
      </w:r>
      <w:r w:rsidR="001803AE" w:rsidRPr="00B24635">
        <w:rPr>
          <w:rFonts w:ascii="Times New Roman" w:eastAsia="Times New Roman" w:hAnsi="Times New Roman" w:cs="Times New Roman"/>
          <w:sz w:val="24"/>
          <w:szCs w:val="24"/>
        </w:rPr>
        <w:t xml:space="preserve">a </w:t>
      </w:r>
      <w:r w:rsidRPr="00B24635">
        <w:rPr>
          <w:rFonts w:ascii="Times New Roman" w:eastAsia="Times New Roman" w:hAnsi="Times New Roman" w:cs="Times New Roman"/>
          <w:sz w:val="24"/>
          <w:szCs w:val="24"/>
        </w:rPr>
        <w:t>high expense at times as a result of the relationship between the USD and the Dirham.</w:t>
      </w:r>
    </w:p>
    <w:p w:rsidR="005A7838" w:rsidRPr="00B24635" w:rsidRDefault="005A7838" w:rsidP="005A7838">
      <w:pPr>
        <w:pStyle w:val="ListParagraph"/>
        <w:numPr>
          <w:ilvl w:val="0"/>
          <w:numId w:val="8"/>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 agreement between the Asian countries and the Etihad Airways helps the company in spreading its services and products. </w:t>
      </w:r>
    </w:p>
    <w:p w:rsidR="005A7838" w:rsidRPr="00B24635" w:rsidRDefault="005A7838" w:rsidP="00054E08">
      <w:pPr>
        <w:pStyle w:val="Heading3"/>
        <w:rPr>
          <w:rFonts w:ascii="Times New Roman" w:eastAsia="Times New Roman" w:hAnsi="Times New Roman" w:cs="Times New Roman"/>
          <w:color w:val="auto"/>
          <w:sz w:val="24"/>
          <w:szCs w:val="24"/>
        </w:rPr>
      </w:pPr>
      <w:bookmarkStart w:id="16" w:name="_Toc530342209"/>
      <w:r w:rsidRPr="00B24635">
        <w:rPr>
          <w:rFonts w:ascii="Times New Roman" w:eastAsia="Times New Roman" w:hAnsi="Times New Roman" w:cs="Times New Roman"/>
          <w:color w:val="auto"/>
          <w:sz w:val="24"/>
          <w:szCs w:val="24"/>
        </w:rPr>
        <w:t>Social Culture</w:t>
      </w:r>
      <w:bookmarkEnd w:id="16"/>
    </w:p>
    <w:p w:rsidR="005A7838" w:rsidRPr="00B24635" w:rsidRDefault="001803AE" w:rsidP="005A7838">
      <w:pPr>
        <w:pStyle w:val="ListParagraph"/>
        <w:numPr>
          <w:ilvl w:val="0"/>
          <w:numId w:val="9"/>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There is a vast</w:t>
      </w:r>
      <w:r w:rsidR="005A7838" w:rsidRPr="00B24635">
        <w:rPr>
          <w:rFonts w:ascii="Times New Roman" w:eastAsia="Times New Roman" w:hAnsi="Times New Roman" w:cs="Times New Roman"/>
          <w:sz w:val="24"/>
          <w:szCs w:val="24"/>
        </w:rPr>
        <w:t xml:space="preserve"> reach of workforce and population worldwide making it easy for the company to reach more customers.</w:t>
      </w:r>
    </w:p>
    <w:p w:rsidR="005A7838" w:rsidRPr="00B24635" w:rsidRDefault="00753C7E" w:rsidP="005A7838">
      <w:pPr>
        <w:pStyle w:val="ListParagraph"/>
        <w:numPr>
          <w:ilvl w:val="0"/>
          <w:numId w:val="9"/>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There is a significant</w:t>
      </w:r>
      <w:r w:rsidR="005A7838" w:rsidRPr="00B24635">
        <w:rPr>
          <w:rFonts w:ascii="Times New Roman" w:eastAsia="Times New Roman" w:hAnsi="Times New Roman" w:cs="Times New Roman"/>
          <w:sz w:val="24"/>
          <w:szCs w:val="24"/>
        </w:rPr>
        <w:t xml:space="preserve"> number of individuals who are wealthy individuals who can afford the airline services. </w:t>
      </w:r>
    </w:p>
    <w:p w:rsidR="005A7838" w:rsidRPr="00B24635" w:rsidRDefault="00753C7E" w:rsidP="005A7838">
      <w:pPr>
        <w:pStyle w:val="ListParagraph"/>
        <w:numPr>
          <w:ilvl w:val="0"/>
          <w:numId w:val="9"/>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There is</w:t>
      </w:r>
      <w:r w:rsidR="005A7838" w:rsidRPr="00B24635">
        <w:rPr>
          <w:rFonts w:ascii="Times New Roman" w:eastAsia="Times New Roman" w:hAnsi="Times New Roman" w:cs="Times New Roman"/>
          <w:sz w:val="24"/>
          <w:szCs w:val="24"/>
        </w:rPr>
        <w:t xml:space="preserve"> still much discrimination of gender especially the women in the society and workplace. </w:t>
      </w:r>
    </w:p>
    <w:p w:rsidR="005A7838" w:rsidRPr="00B24635" w:rsidRDefault="005A7838" w:rsidP="00054E08">
      <w:pPr>
        <w:pStyle w:val="Heading3"/>
        <w:rPr>
          <w:rFonts w:ascii="Times New Roman" w:eastAsia="Times New Roman" w:hAnsi="Times New Roman" w:cs="Times New Roman"/>
          <w:color w:val="auto"/>
          <w:sz w:val="24"/>
          <w:szCs w:val="24"/>
        </w:rPr>
      </w:pPr>
      <w:bookmarkStart w:id="17" w:name="_Toc530342210"/>
      <w:r w:rsidRPr="00B24635">
        <w:rPr>
          <w:rFonts w:ascii="Times New Roman" w:eastAsia="Times New Roman" w:hAnsi="Times New Roman" w:cs="Times New Roman"/>
          <w:color w:val="auto"/>
          <w:sz w:val="24"/>
          <w:szCs w:val="24"/>
        </w:rPr>
        <w:t>Technological</w:t>
      </w:r>
      <w:bookmarkEnd w:id="17"/>
    </w:p>
    <w:p w:rsidR="005A7838" w:rsidRPr="00B24635" w:rsidRDefault="00753C7E" w:rsidP="005A7838">
      <w:pPr>
        <w:pStyle w:val="ListParagraph"/>
        <w:numPr>
          <w:ilvl w:val="0"/>
          <w:numId w:val="10"/>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There are</w:t>
      </w:r>
      <w:r w:rsidR="005A7838" w:rsidRPr="00B24635">
        <w:rPr>
          <w:rFonts w:ascii="Times New Roman" w:eastAsia="Times New Roman" w:hAnsi="Times New Roman" w:cs="Times New Roman"/>
          <w:sz w:val="24"/>
          <w:szCs w:val="24"/>
        </w:rPr>
        <w:t xml:space="preserve"> advancement and development of the online services enabled by the technology making customer services more efficient and appealing to customers</w:t>
      </w:r>
      <w:r w:rsidR="00460654" w:rsidRPr="00B24635">
        <w:rPr>
          <w:rFonts w:ascii="Times New Roman" w:eastAsia="Times New Roman" w:hAnsi="Times New Roman" w:cs="Times New Roman"/>
          <w:sz w:val="24"/>
          <w:szCs w:val="24"/>
        </w:rPr>
        <w:t xml:space="preserve"> (</w:t>
      </w:r>
      <w:r w:rsidR="00460654" w:rsidRPr="00B24635">
        <w:rPr>
          <w:rFonts w:ascii="Times New Roman" w:hAnsi="Times New Roman" w:cs="Times New Roman"/>
          <w:color w:val="222222"/>
          <w:sz w:val="24"/>
          <w:szCs w:val="24"/>
          <w:shd w:val="clear" w:color="auto" w:fill="FFFFFF"/>
        </w:rPr>
        <w:t>Malhotra, 2014)</w:t>
      </w:r>
      <w:r w:rsidR="005A7838" w:rsidRPr="00B24635">
        <w:rPr>
          <w:rFonts w:ascii="Times New Roman" w:eastAsia="Times New Roman" w:hAnsi="Times New Roman" w:cs="Times New Roman"/>
          <w:sz w:val="24"/>
          <w:szCs w:val="24"/>
        </w:rPr>
        <w:t xml:space="preserve">. </w:t>
      </w:r>
    </w:p>
    <w:p w:rsidR="005A7838" w:rsidRPr="00B24635" w:rsidRDefault="005A7838" w:rsidP="005A7838">
      <w:pPr>
        <w:pStyle w:val="ListParagraph"/>
        <w:numPr>
          <w:ilvl w:val="0"/>
          <w:numId w:val="10"/>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airline has the opportunity to increase its flight number as there are proceeds on the existing order online</w:t>
      </w:r>
      <w:r w:rsidR="00460654" w:rsidRPr="00B24635">
        <w:rPr>
          <w:rFonts w:ascii="Times New Roman" w:eastAsia="Times New Roman" w:hAnsi="Times New Roman" w:cs="Times New Roman"/>
          <w:sz w:val="24"/>
          <w:szCs w:val="24"/>
        </w:rPr>
        <w:t xml:space="preserve"> </w:t>
      </w:r>
      <w:r w:rsidR="00460654" w:rsidRPr="00B24635">
        <w:rPr>
          <w:rFonts w:ascii="Times New Roman" w:hAnsi="Times New Roman" w:cs="Times New Roman"/>
          <w:color w:val="222222"/>
          <w:sz w:val="24"/>
          <w:szCs w:val="24"/>
          <w:shd w:val="clear" w:color="auto" w:fill="FFFFFF"/>
        </w:rPr>
        <w:t>(Fageda et al., 2015)</w:t>
      </w:r>
      <w:r w:rsidRPr="00B24635">
        <w:rPr>
          <w:rFonts w:ascii="Times New Roman" w:eastAsia="Times New Roman" w:hAnsi="Times New Roman" w:cs="Times New Roman"/>
          <w:sz w:val="24"/>
          <w:szCs w:val="24"/>
        </w:rPr>
        <w:t xml:space="preserve">. </w:t>
      </w:r>
    </w:p>
    <w:p w:rsidR="005A7838" w:rsidRPr="00B24635" w:rsidRDefault="005A7838" w:rsidP="00054E08">
      <w:pPr>
        <w:pStyle w:val="Heading3"/>
        <w:rPr>
          <w:rFonts w:ascii="Times New Roman" w:eastAsia="Times New Roman" w:hAnsi="Times New Roman" w:cs="Times New Roman"/>
          <w:color w:val="auto"/>
          <w:sz w:val="24"/>
          <w:szCs w:val="24"/>
        </w:rPr>
      </w:pPr>
      <w:bookmarkStart w:id="18" w:name="_Toc530342211"/>
      <w:r w:rsidRPr="00B24635">
        <w:rPr>
          <w:rFonts w:ascii="Times New Roman" w:eastAsia="Times New Roman" w:hAnsi="Times New Roman" w:cs="Times New Roman"/>
          <w:color w:val="auto"/>
          <w:sz w:val="24"/>
          <w:szCs w:val="24"/>
        </w:rPr>
        <w:t>Environmental</w:t>
      </w:r>
      <w:bookmarkEnd w:id="18"/>
    </w:p>
    <w:p w:rsidR="005A7838" w:rsidRPr="00B24635" w:rsidRDefault="005A7838" w:rsidP="005A7838">
      <w:pPr>
        <w:pStyle w:val="ListParagraph"/>
        <w:numPr>
          <w:ilvl w:val="0"/>
          <w:numId w:val="11"/>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It is challen</w:t>
      </w:r>
      <w:r w:rsidR="00753C7E" w:rsidRPr="00B24635">
        <w:rPr>
          <w:rFonts w:ascii="Times New Roman" w:eastAsia="Times New Roman" w:hAnsi="Times New Roman" w:cs="Times New Roman"/>
          <w:sz w:val="24"/>
          <w:szCs w:val="24"/>
        </w:rPr>
        <w:t>ging as the environment is harsh</w:t>
      </w:r>
      <w:r w:rsidRPr="00B24635">
        <w:rPr>
          <w:rFonts w:ascii="Times New Roman" w:eastAsia="Times New Roman" w:hAnsi="Times New Roman" w:cs="Times New Roman"/>
          <w:sz w:val="24"/>
          <w:szCs w:val="24"/>
        </w:rPr>
        <w:t xml:space="preserve"> and hot climatically.</w:t>
      </w:r>
    </w:p>
    <w:p w:rsidR="005A7838" w:rsidRPr="00B24635" w:rsidRDefault="005A7838" w:rsidP="005A7838">
      <w:pPr>
        <w:pStyle w:val="ListParagraph"/>
        <w:numPr>
          <w:ilvl w:val="0"/>
          <w:numId w:val="11"/>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lastRenderedPageBreak/>
        <w:t xml:space="preserve">It is challenging to have an operation that is free from flight noise as a result of restrictions of sound and the things in the urban areas. </w:t>
      </w:r>
    </w:p>
    <w:p w:rsidR="005A7838" w:rsidRPr="00B24635" w:rsidRDefault="005A7838" w:rsidP="00054E08">
      <w:pPr>
        <w:pStyle w:val="Heading3"/>
        <w:rPr>
          <w:rFonts w:ascii="Times New Roman" w:eastAsia="Times New Roman" w:hAnsi="Times New Roman" w:cs="Times New Roman"/>
          <w:color w:val="auto"/>
          <w:sz w:val="24"/>
          <w:szCs w:val="24"/>
        </w:rPr>
      </w:pPr>
      <w:bookmarkStart w:id="19" w:name="_Toc530342212"/>
      <w:r w:rsidRPr="00B24635">
        <w:rPr>
          <w:rFonts w:ascii="Times New Roman" w:eastAsia="Times New Roman" w:hAnsi="Times New Roman" w:cs="Times New Roman"/>
          <w:color w:val="auto"/>
          <w:sz w:val="24"/>
          <w:szCs w:val="24"/>
        </w:rPr>
        <w:t>Legal</w:t>
      </w:r>
      <w:bookmarkEnd w:id="19"/>
    </w:p>
    <w:p w:rsidR="005A7838" w:rsidRPr="00B24635" w:rsidRDefault="005A7838" w:rsidP="005A7838">
      <w:pPr>
        <w:pStyle w:val="ListParagraph"/>
        <w:numPr>
          <w:ilvl w:val="0"/>
          <w:numId w:val="12"/>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Etihad Airways is the flag bearer of the United States Emirates</w:t>
      </w:r>
      <w:r w:rsidR="00753C7E" w:rsidRPr="00B24635">
        <w:rPr>
          <w:rFonts w:ascii="Times New Roman" w:eastAsia="Times New Roman" w:hAnsi="Times New Roman" w:cs="Times New Roman"/>
          <w:sz w:val="24"/>
          <w:szCs w:val="24"/>
        </w:rPr>
        <w:t>,</w:t>
      </w:r>
      <w:r w:rsidRPr="00B24635">
        <w:rPr>
          <w:rFonts w:ascii="Times New Roman" w:eastAsia="Times New Roman" w:hAnsi="Times New Roman" w:cs="Times New Roman"/>
          <w:sz w:val="24"/>
          <w:szCs w:val="24"/>
        </w:rPr>
        <w:t xml:space="preserve"> and therefore it enjoys the tax regime that is low</w:t>
      </w:r>
      <w:r w:rsidR="00460654" w:rsidRPr="00B24635">
        <w:rPr>
          <w:rFonts w:ascii="Times New Roman" w:eastAsia="Times New Roman" w:hAnsi="Times New Roman" w:cs="Times New Roman"/>
          <w:sz w:val="24"/>
          <w:szCs w:val="24"/>
        </w:rPr>
        <w:t xml:space="preserve"> </w:t>
      </w:r>
      <w:r w:rsidR="00460654" w:rsidRPr="00B24635">
        <w:rPr>
          <w:rFonts w:ascii="Times New Roman" w:hAnsi="Times New Roman" w:cs="Times New Roman"/>
          <w:color w:val="222222"/>
          <w:sz w:val="24"/>
          <w:szCs w:val="24"/>
          <w:shd w:val="clear" w:color="auto" w:fill="FFFFFF"/>
        </w:rPr>
        <w:t>(Fageda et al., 2015)</w:t>
      </w:r>
      <w:r w:rsidRPr="00B24635">
        <w:rPr>
          <w:rFonts w:ascii="Times New Roman" w:eastAsia="Times New Roman" w:hAnsi="Times New Roman" w:cs="Times New Roman"/>
          <w:sz w:val="24"/>
          <w:szCs w:val="24"/>
        </w:rPr>
        <w:t xml:space="preserve">. </w:t>
      </w:r>
    </w:p>
    <w:p w:rsidR="005A7838" w:rsidRPr="00B24635" w:rsidRDefault="005A7838" w:rsidP="005A7838">
      <w:pPr>
        <w:pStyle w:val="ListParagraph"/>
        <w:numPr>
          <w:ilvl w:val="0"/>
          <w:numId w:val="12"/>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There is labor force limitation as the UAE VISA is expensive. </w:t>
      </w:r>
    </w:p>
    <w:p w:rsidR="005A7838" w:rsidRPr="00B24635" w:rsidRDefault="005A7838" w:rsidP="005A7838">
      <w:pPr>
        <w:pStyle w:val="ListParagraph"/>
        <w:spacing w:line="480" w:lineRule="auto"/>
        <w:jc w:val="both"/>
        <w:rPr>
          <w:rFonts w:ascii="Times New Roman" w:eastAsia="Times New Roman" w:hAnsi="Times New Roman" w:cs="Times New Roman"/>
          <w:sz w:val="24"/>
          <w:szCs w:val="24"/>
        </w:rPr>
      </w:pPr>
    </w:p>
    <w:p w:rsidR="005A7838" w:rsidRPr="00B24635" w:rsidRDefault="005A7838" w:rsidP="00054E08">
      <w:pPr>
        <w:pStyle w:val="Heading2"/>
        <w:rPr>
          <w:rFonts w:ascii="Times New Roman" w:eastAsia="Times New Roman" w:hAnsi="Times New Roman" w:cs="Times New Roman"/>
          <w:color w:val="auto"/>
          <w:sz w:val="24"/>
          <w:szCs w:val="24"/>
        </w:rPr>
      </w:pPr>
      <w:bookmarkStart w:id="20" w:name="_Toc530342213"/>
      <w:r w:rsidRPr="00B24635">
        <w:rPr>
          <w:rFonts w:ascii="Times New Roman" w:eastAsia="Times New Roman" w:hAnsi="Times New Roman" w:cs="Times New Roman"/>
          <w:color w:val="auto"/>
          <w:sz w:val="24"/>
          <w:szCs w:val="24"/>
        </w:rPr>
        <w:t>Micro Environment</w:t>
      </w:r>
      <w:bookmarkEnd w:id="20"/>
    </w:p>
    <w:p w:rsidR="005A7838" w:rsidRPr="00B24635" w:rsidRDefault="00753C7E"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Micro</w:t>
      </w:r>
      <w:r w:rsidR="005A7838" w:rsidRPr="00B24635">
        <w:rPr>
          <w:rFonts w:ascii="Times New Roman" w:eastAsia="Times New Roman" w:hAnsi="Times New Roman" w:cs="Times New Roman"/>
          <w:sz w:val="24"/>
          <w:szCs w:val="24"/>
        </w:rPr>
        <w:t>environme</w:t>
      </w:r>
      <w:r w:rsidRPr="00B24635">
        <w:rPr>
          <w:rFonts w:ascii="Times New Roman" w:eastAsia="Times New Roman" w:hAnsi="Times New Roman" w:cs="Times New Roman"/>
          <w:sz w:val="24"/>
          <w:szCs w:val="24"/>
        </w:rPr>
        <w:t>nt analysis is a selling scheme</w:t>
      </w:r>
      <w:r w:rsidR="005A7838" w:rsidRPr="00B24635">
        <w:rPr>
          <w:rFonts w:ascii="Times New Roman" w:eastAsia="Times New Roman" w:hAnsi="Times New Roman" w:cs="Times New Roman"/>
          <w:sz w:val="24"/>
          <w:szCs w:val="24"/>
        </w:rPr>
        <w:t xml:space="preserve"> sketch co</w:t>
      </w:r>
      <w:r w:rsidRPr="00B24635">
        <w:rPr>
          <w:rFonts w:ascii="Times New Roman" w:eastAsia="Times New Roman" w:hAnsi="Times New Roman" w:cs="Times New Roman"/>
          <w:sz w:val="24"/>
          <w:szCs w:val="24"/>
        </w:rPr>
        <w:t>nstructions. Etihad’s micro</w:t>
      </w:r>
      <w:r w:rsidR="005A7838" w:rsidRPr="00B24635">
        <w:rPr>
          <w:rFonts w:ascii="Times New Roman" w:eastAsia="Times New Roman" w:hAnsi="Times New Roman" w:cs="Times New Roman"/>
          <w:sz w:val="24"/>
          <w:szCs w:val="24"/>
        </w:rPr>
        <w:t>environment can be measured through the Five Force Analysis by Michael Porter. It includes;</w:t>
      </w:r>
    </w:p>
    <w:p w:rsidR="005A7838" w:rsidRPr="00B24635" w:rsidRDefault="005A7838" w:rsidP="00054E08">
      <w:pPr>
        <w:pStyle w:val="Heading3"/>
        <w:rPr>
          <w:rFonts w:ascii="Times New Roman" w:eastAsia="Times New Roman" w:hAnsi="Times New Roman" w:cs="Times New Roman"/>
          <w:color w:val="auto"/>
          <w:sz w:val="24"/>
          <w:szCs w:val="24"/>
        </w:rPr>
      </w:pPr>
      <w:bookmarkStart w:id="21" w:name="_Toc530342214"/>
      <w:r w:rsidRPr="00B24635">
        <w:rPr>
          <w:rFonts w:ascii="Times New Roman" w:eastAsia="Times New Roman" w:hAnsi="Times New Roman" w:cs="Times New Roman"/>
          <w:color w:val="auto"/>
          <w:sz w:val="24"/>
          <w:szCs w:val="24"/>
        </w:rPr>
        <w:t>The Supplies Bargaining Power</w:t>
      </w:r>
      <w:bookmarkEnd w:id="21"/>
    </w:p>
    <w:p w:rsidR="005A783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There is dominance degree of that is high from the supplies with the main supplies being of the Airbus and Boeing. The company can successfully penetrate </w:t>
      </w:r>
      <w:r w:rsidR="00753C7E" w:rsidRPr="00B24635">
        <w:rPr>
          <w:rFonts w:ascii="Times New Roman" w:eastAsia="Times New Roman" w:hAnsi="Times New Roman" w:cs="Times New Roman"/>
          <w:sz w:val="24"/>
          <w:szCs w:val="24"/>
        </w:rPr>
        <w:t>the market by purchasing the mo</w:t>
      </w:r>
      <w:r w:rsidRPr="00B24635">
        <w:rPr>
          <w:rFonts w:ascii="Times New Roman" w:eastAsia="Times New Roman" w:hAnsi="Times New Roman" w:cs="Times New Roman"/>
          <w:sz w:val="24"/>
          <w:szCs w:val="24"/>
        </w:rPr>
        <w:t xml:space="preserve">re necessary fleet. </w:t>
      </w:r>
    </w:p>
    <w:p w:rsidR="005A7838" w:rsidRPr="00B24635" w:rsidRDefault="005A7838" w:rsidP="00054E08">
      <w:pPr>
        <w:pStyle w:val="Heading3"/>
        <w:rPr>
          <w:rFonts w:ascii="Times New Roman" w:eastAsia="Times New Roman" w:hAnsi="Times New Roman" w:cs="Times New Roman"/>
          <w:color w:val="auto"/>
          <w:sz w:val="24"/>
          <w:szCs w:val="24"/>
        </w:rPr>
      </w:pPr>
      <w:bookmarkStart w:id="22" w:name="_Toc530342215"/>
      <w:r w:rsidRPr="00B24635">
        <w:rPr>
          <w:rFonts w:ascii="Times New Roman" w:eastAsia="Times New Roman" w:hAnsi="Times New Roman" w:cs="Times New Roman"/>
          <w:color w:val="auto"/>
          <w:sz w:val="24"/>
          <w:szCs w:val="24"/>
        </w:rPr>
        <w:t>The New entrance threat</w:t>
      </w:r>
      <w:bookmarkEnd w:id="22"/>
    </w:p>
    <w:p w:rsidR="005A783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There is a high growth rate that is advancin</w:t>
      </w:r>
      <w:r w:rsidR="00753C7E" w:rsidRPr="00B24635">
        <w:rPr>
          <w:rFonts w:ascii="Times New Roman" w:eastAsia="Times New Roman" w:hAnsi="Times New Roman" w:cs="Times New Roman"/>
          <w:sz w:val="24"/>
          <w:szCs w:val="24"/>
        </w:rPr>
        <w:t>g daily with the Asian and UAE. Thus the high</w:t>
      </w:r>
      <w:r w:rsidRPr="00B24635">
        <w:rPr>
          <w:rFonts w:ascii="Times New Roman" w:eastAsia="Times New Roman" w:hAnsi="Times New Roman" w:cs="Times New Roman"/>
          <w:sz w:val="24"/>
          <w:szCs w:val="24"/>
        </w:rPr>
        <w:t xml:space="preserve"> likeliness of the new commercial airline</w:t>
      </w:r>
      <w:r w:rsidR="00753C7E" w:rsidRPr="00B24635">
        <w:rPr>
          <w:rFonts w:ascii="Times New Roman" w:eastAsia="Times New Roman" w:hAnsi="Times New Roman" w:cs="Times New Roman"/>
          <w:sz w:val="24"/>
          <w:szCs w:val="24"/>
        </w:rPr>
        <w:t xml:space="preserve"> businesses open</w:t>
      </w:r>
      <w:r w:rsidR="006A472E" w:rsidRPr="00B24635">
        <w:rPr>
          <w:rFonts w:ascii="Times New Roman" w:eastAsia="Times New Roman" w:hAnsi="Times New Roman" w:cs="Times New Roman"/>
          <w:sz w:val="24"/>
          <w:szCs w:val="24"/>
        </w:rPr>
        <w:t xml:space="preserve"> (</w:t>
      </w:r>
      <w:r w:rsidR="006A472E" w:rsidRPr="00B24635">
        <w:rPr>
          <w:rFonts w:ascii="Times New Roman" w:hAnsi="Times New Roman" w:cs="Times New Roman"/>
          <w:color w:val="222222"/>
          <w:sz w:val="24"/>
          <w:szCs w:val="24"/>
          <w:shd w:val="clear" w:color="auto" w:fill="FFFFFF"/>
        </w:rPr>
        <w:t>Malhotra, 2014)</w:t>
      </w:r>
      <w:r w:rsidR="00753C7E" w:rsidRPr="00B24635">
        <w:rPr>
          <w:rFonts w:ascii="Times New Roman" w:eastAsia="Times New Roman" w:hAnsi="Times New Roman" w:cs="Times New Roman"/>
          <w:sz w:val="24"/>
          <w:szCs w:val="24"/>
        </w:rPr>
        <w:t xml:space="preserve">. This can lead to </w:t>
      </w:r>
      <w:r w:rsidRPr="00B24635">
        <w:rPr>
          <w:rFonts w:ascii="Times New Roman" w:eastAsia="Times New Roman" w:hAnsi="Times New Roman" w:cs="Times New Roman"/>
          <w:sz w:val="24"/>
          <w:szCs w:val="24"/>
        </w:rPr>
        <w:t>increase in the reasons for the customers switching preference.</w:t>
      </w:r>
    </w:p>
    <w:p w:rsidR="005A7838" w:rsidRPr="00B24635" w:rsidRDefault="005A7838" w:rsidP="00054E08">
      <w:pPr>
        <w:pStyle w:val="Heading3"/>
        <w:rPr>
          <w:rFonts w:ascii="Times New Roman" w:eastAsia="Times New Roman" w:hAnsi="Times New Roman" w:cs="Times New Roman"/>
          <w:sz w:val="24"/>
          <w:szCs w:val="24"/>
        </w:rPr>
      </w:pPr>
      <w:bookmarkStart w:id="23" w:name="_Toc530342216"/>
      <w:r w:rsidRPr="00B24635">
        <w:rPr>
          <w:rFonts w:ascii="Times New Roman" w:eastAsia="Times New Roman" w:hAnsi="Times New Roman" w:cs="Times New Roman"/>
          <w:color w:val="auto"/>
          <w:sz w:val="24"/>
          <w:szCs w:val="24"/>
        </w:rPr>
        <w:t>Substitute Products of Threat</w:t>
      </w:r>
      <w:bookmarkEnd w:id="23"/>
    </w:p>
    <w:p w:rsidR="00054E0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category’s competitors have been identified as Emirates and Malay</w:t>
      </w:r>
      <w:r w:rsidR="00753C7E" w:rsidRPr="00B24635">
        <w:rPr>
          <w:rFonts w:ascii="Times New Roman" w:eastAsia="Times New Roman" w:hAnsi="Times New Roman" w:cs="Times New Roman"/>
          <w:sz w:val="24"/>
          <w:szCs w:val="24"/>
        </w:rPr>
        <w:t>sian Airways. There is a belief</w:t>
      </w:r>
      <w:r w:rsidRPr="00B24635">
        <w:rPr>
          <w:rFonts w:ascii="Times New Roman" w:eastAsia="Times New Roman" w:hAnsi="Times New Roman" w:cs="Times New Roman"/>
          <w:sz w:val="24"/>
          <w:szCs w:val="24"/>
        </w:rPr>
        <w:t xml:space="preserve"> that the flights can cost less </w:t>
      </w:r>
      <w:r w:rsidR="00753C7E" w:rsidRPr="00B24635">
        <w:rPr>
          <w:rFonts w:ascii="Times New Roman" w:eastAsia="Times New Roman" w:hAnsi="Times New Roman" w:cs="Times New Roman"/>
          <w:sz w:val="24"/>
          <w:szCs w:val="24"/>
        </w:rPr>
        <w:t>like</w:t>
      </w:r>
      <w:r w:rsidRPr="00B24635">
        <w:rPr>
          <w:rFonts w:ascii="Times New Roman" w:eastAsia="Times New Roman" w:hAnsi="Times New Roman" w:cs="Times New Roman"/>
          <w:sz w:val="24"/>
          <w:szCs w:val="24"/>
        </w:rPr>
        <w:t xml:space="preserve"> the recent recession that is global. The passengers who are ready to cater for the flights that do not offer the fringe benefits.</w:t>
      </w:r>
    </w:p>
    <w:p w:rsidR="005A783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 </w:t>
      </w:r>
    </w:p>
    <w:p w:rsidR="005A7838" w:rsidRPr="00B24635" w:rsidRDefault="005A7838" w:rsidP="00054E08">
      <w:pPr>
        <w:pStyle w:val="Heading3"/>
        <w:rPr>
          <w:rFonts w:ascii="Times New Roman" w:eastAsia="Times New Roman" w:hAnsi="Times New Roman" w:cs="Times New Roman"/>
          <w:color w:val="auto"/>
          <w:sz w:val="24"/>
          <w:szCs w:val="24"/>
        </w:rPr>
      </w:pPr>
      <w:bookmarkStart w:id="24" w:name="_Toc530342217"/>
      <w:r w:rsidRPr="00B24635">
        <w:rPr>
          <w:rFonts w:ascii="Times New Roman" w:eastAsia="Times New Roman" w:hAnsi="Times New Roman" w:cs="Times New Roman"/>
          <w:color w:val="auto"/>
          <w:sz w:val="24"/>
          <w:szCs w:val="24"/>
        </w:rPr>
        <w:lastRenderedPageBreak/>
        <w:t>Rivalry Threat</w:t>
      </w:r>
      <w:bookmarkEnd w:id="24"/>
    </w:p>
    <w:p w:rsidR="005A783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In this category</w:t>
      </w:r>
      <w:r w:rsidR="00753C7E" w:rsidRPr="00B24635">
        <w:rPr>
          <w:rFonts w:ascii="Times New Roman" w:eastAsia="Times New Roman" w:hAnsi="Times New Roman" w:cs="Times New Roman"/>
          <w:sz w:val="24"/>
          <w:szCs w:val="24"/>
        </w:rPr>
        <w:t>,</w:t>
      </w:r>
      <w:r w:rsidRPr="00B24635">
        <w:rPr>
          <w:rFonts w:ascii="Times New Roman" w:eastAsia="Times New Roman" w:hAnsi="Times New Roman" w:cs="Times New Roman"/>
          <w:sz w:val="24"/>
          <w:szCs w:val="24"/>
        </w:rPr>
        <w:t xml:space="preserve"> the</w:t>
      </w:r>
      <w:r w:rsidR="00753C7E" w:rsidRPr="00B24635">
        <w:rPr>
          <w:rFonts w:ascii="Times New Roman" w:eastAsia="Times New Roman" w:hAnsi="Times New Roman" w:cs="Times New Roman"/>
          <w:sz w:val="24"/>
          <w:szCs w:val="24"/>
        </w:rPr>
        <w:t xml:space="preserve"> competitors compete</w:t>
      </w:r>
      <w:r w:rsidRPr="00B24635">
        <w:rPr>
          <w:rFonts w:ascii="Times New Roman" w:eastAsia="Times New Roman" w:hAnsi="Times New Roman" w:cs="Times New Roman"/>
          <w:sz w:val="24"/>
          <w:szCs w:val="24"/>
        </w:rPr>
        <w:t xml:space="preserve"> market shares and they include the Emirates Saudi Arabia Airlines</w:t>
      </w:r>
      <w:r w:rsidR="00753C7E" w:rsidRPr="00B24635">
        <w:rPr>
          <w:rFonts w:ascii="Times New Roman" w:eastAsia="Times New Roman" w:hAnsi="Times New Roman" w:cs="Times New Roman"/>
          <w:sz w:val="24"/>
          <w:szCs w:val="24"/>
        </w:rPr>
        <w:t>,</w:t>
      </w:r>
      <w:r w:rsidR="00986988" w:rsidRPr="00B24635">
        <w:rPr>
          <w:rFonts w:ascii="Times New Roman" w:eastAsia="Times New Roman" w:hAnsi="Times New Roman" w:cs="Times New Roman"/>
          <w:sz w:val="24"/>
          <w:szCs w:val="24"/>
        </w:rPr>
        <w:t xml:space="preserve"> and</w:t>
      </w:r>
      <w:r w:rsidRPr="00B24635">
        <w:rPr>
          <w:rFonts w:ascii="Times New Roman" w:eastAsia="Times New Roman" w:hAnsi="Times New Roman" w:cs="Times New Roman"/>
          <w:sz w:val="24"/>
          <w:szCs w:val="24"/>
        </w:rPr>
        <w:t xml:space="preserve"> Qatar Airlines. This pose</w:t>
      </w:r>
      <w:r w:rsidR="00E0633C" w:rsidRPr="00B24635">
        <w:rPr>
          <w:rFonts w:ascii="Times New Roman" w:eastAsia="Times New Roman" w:hAnsi="Times New Roman" w:cs="Times New Roman"/>
          <w:sz w:val="24"/>
          <w:szCs w:val="24"/>
        </w:rPr>
        <w:t>s a hu</w:t>
      </w:r>
      <w:r w:rsidRPr="00B24635">
        <w:rPr>
          <w:rFonts w:ascii="Times New Roman" w:eastAsia="Times New Roman" w:hAnsi="Times New Roman" w:cs="Times New Roman"/>
          <w:sz w:val="24"/>
          <w:szCs w:val="24"/>
        </w:rPr>
        <w:t>ge threat to the Etihad’s marketing strate</w:t>
      </w:r>
      <w:r w:rsidR="00986988" w:rsidRPr="00B24635">
        <w:rPr>
          <w:rFonts w:ascii="Times New Roman" w:eastAsia="Times New Roman" w:hAnsi="Times New Roman" w:cs="Times New Roman"/>
          <w:sz w:val="24"/>
          <w:szCs w:val="24"/>
        </w:rPr>
        <w:t>gy. The competition becomes</w:t>
      </w:r>
      <w:r w:rsidRPr="00B24635">
        <w:rPr>
          <w:rFonts w:ascii="Times New Roman" w:eastAsia="Times New Roman" w:hAnsi="Times New Roman" w:cs="Times New Roman"/>
          <w:sz w:val="24"/>
          <w:szCs w:val="24"/>
        </w:rPr>
        <w:t xml:space="preserve"> stiff</w:t>
      </w:r>
      <w:r w:rsidR="00986988" w:rsidRPr="00B24635">
        <w:rPr>
          <w:rFonts w:ascii="Times New Roman" w:eastAsia="Times New Roman" w:hAnsi="Times New Roman" w:cs="Times New Roman"/>
          <w:sz w:val="24"/>
          <w:szCs w:val="24"/>
        </w:rPr>
        <w:t>er</w:t>
      </w:r>
      <w:r w:rsidRPr="00B24635">
        <w:rPr>
          <w:rFonts w:ascii="Times New Roman" w:eastAsia="Times New Roman" w:hAnsi="Times New Roman" w:cs="Times New Roman"/>
          <w:sz w:val="24"/>
          <w:szCs w:val="24"/>
        </w:rPr>
        <w:t xml:space="preserve"> as the com</w:t>
      </w:r>
      <w:r w:rsidR="00986988" w:rsidRPr="00B24635">
        <w:rPr>
          <w:rFonts w:ascii="Times New Roman" w:eastAsia="Times New Roman" w:hAnsi="Times New Roman" w:cs="Times New Roman"/>
          <w:sz w:val="24"/>
          <w:szCs w:val="24"/>
        </w:rPr>
        <w:t>panies increase</w:t>
      </w:r>
      <w:r w:rsidR="00054E08" w:rsidRPr="00B24635">
        <w:rPr>
          <w:rFonts w:ascii="Times New Roman" w:eastAsia="Times New Roman" w:hAnsi="Times New Roman" w:cs="Times New Roman"/>
          <w:sz w:val="24"/>
          <w:szCs w:val="24"/>
        </w:rPr>
        <w:t xml:space="preserve"> their fleets. </w:t>
      </w:r>
    </w:p>
    <w:p w:rsidR="005A7838" w:rsidRPr="00B24635" w:rsidRDefault="005A7838" w:rsidP="00054E08">
      <w:pPr>
        <w:pStyle w:val="Heading3"/>
        <w:rPr>
          <w:rFonts w:ascii="Times New Roman" w:eastAsia="Times New Roman" w:hAnsi="Times New Roman" w:cs="Times New Roman"/>
          <w:color w:val="auto"/>
          <w:sz w:val="24"/>
          <w:szCs w:val="24"/>
        </w:rPr>
      </w:pPr>
      <w:bookmarkStart w:id="25" w:name="_Toc530342218"/>
      <w:r w:rsidRPr="00B24635">
        <w:rPr>
          <w:rFonts w:ascii="Times New Roman" w:eastAsia="Times New Roman" w:hAnsi="Times New Roman" w:cs="Times New Roman"/>
          <w:color w:val="auto"/>
          <w:sz w:val="24"/>
          <w:szCs w:val="24"/>
        </w:rPr>
        <w:t>Customers’ Power of Bargaining</w:t>
      </w:r>
      <w:bookmarkEnd w:id="25"/>
    </w:p>
    <w:p w:rsidR="005A783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 bargaining is not much in the airline industry as the customers are required to pay the amount offered by the airline. For better market penetration, it is advisable for the company to consider reducing their pieces to attract more customers. </w:t>
      </w:r>
    </w:p>
    <w:p w:rsidR="005A7838" w:rsidRPr="00B24635" w:rsidRDefault="005A7838" w:rsidP="00E0633C">
      <w:pPr>
        <w:pStyle w:val="Heading2"/>
        <w:jc w:val="center"/>
        <w:rPr>
          <w:rFonts w:ascii="Times New Roman" w:eastAsia="Times New Roman" w:hAnsi="Times New Roman" w:cs="Times New Roman"/>
          <w:color w:val="auto"/>
          <w:sz w:val="24"/>
          <w:szCs w:val="24"/>
        </w:rPr>
      </w:pPr>
      <w:bookmarkStart w:id="26" w:name="_Toc530342219"/>
      <w:r w:rsidRPr="00B24635">
        <w:rPr>
          <w:rFonts w:ascii="Times New Roman" w:eastAsia="Times New Roman" w:hAnsi="Times New Roman" w:cs="Times New Roman"/>
          <w:color w:val="auto"/>
          <w:sz w:val="24"/>
          <w:szCs w:val="24"/>
        </w:rPr>
        <w:t>Internal Environment of The Etihad Airways</w:t>
      </w:r>
      <w:bookmarkEnd w:id="26"/>
    </w:p>
    <w:p w:rsidR="005A7838" w:rsidRPr="00B24635" w:rsidRDefault="005A7838"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 internal environment of the Etihad Airways can be met through the Strengths and weaknesses of the company. </w:t>
      </w:r>
    </w:p>
    <w:p w:rsidR="005A7838" w:rsidRPr="00B24635" w:rsidRDefault="005A7838" w:rsidP="00054E08">
      <w:pPr>
        <w:pStyle w:val="Heading3"/>
        <w:rPr>
          <w:rFonts w:ascii="Times New Roman" w:eastAsia="Times New Roman" w:hAnsi="Times New Roman" w:cs="Times New Roman"/>
          <w:color w:val="auto"/>
          <w:sz w:val="24"/>
          <w:szCs w:val="24"/>
        </w:rPr>
      </w:pPr>
      <w:bookmarkStart w:id="27" w:name="_Toc530342220"/>
      <w:r w:rsidRPr="00B24635">
        <w:rPr>
          <w:rFonts w:ascii="Times New Roman" w:eastAsia="Times New Roman" w:hAnsi="Times New Roman" w:cs="Times New Roman"/>
          <w:color w:val="auto"/>
          <w:sz w:val="24"/>
          <w:szCs w:val="24"/>
        </w:rPr>
        <w:t>Strengths</w:t>
      </w:r>
      <w:bookmarkEnd w:id="27"/>
      <w:r w:rsidRPr="00B24635">
        <w:rPr>
          <w:rFonts w:ascii="Times New Roman" w:eastAsia="Times New Roman" w:hAnsi="Times New Roman" w:cs="Times New Roman"/>
          <w:color w:val="auto"/>
          <w:sz w:val="24"/>
          <w:szCs w:val="24"/>
        </w:rPr>
        <w:t xml:space="preserve"> </w:t>
      </w:r>
    </w:p>
    <w:p w:rsidR="005A7838" w:rsidRPr="00B24635" w:rsidRDefault="005A7838" w:rsidP="005A7838">
      <w:pPr>
        <w:pStyle w:val="ListParagraph"/>
        <w:numPr>
          <w:ilvl w:val="0"/>
          <w:numId w:val="13"/>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Etihad Airline is a Profitable Airline as it records a high revenue per ann</w:t>
      </w:r>
      <w:r w:rsidR="00986988" w:rsidRPr="00B24635">
        <w:rPr>
          <w:rFonts w:ascii="Times New Roman" w:eastAsia="Times New Roman" w:hAnsi="Times New Roman" w:cs="Times New Roman"/>
          <w:sz w:val="24"/>
          <w:szCs w:val="24"/>
        </w:rPr>
        <w:t>um and their services are extra</w:t>
      </w:r>
      <w:r w:rsidRPr="00B24635">
        <w:rPr>
          <w:rFonts w:ascii="Times New Roman" w:eastAsia="Times New Roman" w:hAnsi="Times New Roman" w:cs="Times New Roman"/>
          <w:sz w:val="24"/>
          <w:szCs w:val="24"/>
        </w:rPr>
        <w:t>ordinary.</w:t>
      </w:r>
    </w:p>
    <w:p w:rsidR="005A7838" w:rsidRPr="00B24635" w:rsidRDefault="005A7838" w:rsidP="005A7838">
      <w:pPr>
        <w:pStyle w:val="ListParagraph"/>
        <w:numPr>
          <w:ilvl w:val="0"/>
          <w:numId w:val="13"/>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Their services are considered to be the best and safest around the world and among its competitors. </w:t>
      </w:r>
    </w:p>
    <w:p w:rsidR="005A7838" w:rsidRPr="00B24635" w:rsidRDefault="005A7838" w:rsidP="005A7838">
      <w:pPr>
        <w:pStyle w:val="ListParagraph"/>
        <w:numPr>
          <w:ilvl w:val="0"/>
          <w:numId w:val="13"/>
        </w:num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It has sponsorships that are highly recognized and contain events and clubs</w:t>
      </w:r>
      <w:r w:rsidR="006A472E" w:rsidRPr="00B24635">
        <w:rPr>
          <w:rFonts w:ascii="Times New Roman" w:hAnsi="Times New Roman" w:cs="Times New Roman"/>
          <w:color w:val="222222"/>
          <w:sz w:val="24"/>
          <w:szCs w:val="24"/>
          <w:shd w:val="clear" w:color="auto" w:fill="FFFFFF"/>
        </w:rPr>
        <w:t xml:space="preserve"> </w:t>
      </w:r>
      <w:r w:rsidR="006A472E" w:rsidRPr="00B24635">
        <w:rPr>
          <w:rFonts w:ascii="Times New Roman" w:eastAsia="Times New Roman" w:hAnsi="Times New Roman" w:cs="Times New Roman"/>
          <w:sz w:val="24"/>
          <w:szCs w:val="24"/>
        </w:rPr>
        <w:t>(</w:t>
      </w:r>
      <w:r w:rsidR="006A472E" w:rsidRPr="00B24635">
        <w:rPr>
          <w:rFonts w:ascii="Times New Roman" w:hAnsi="Times New Roman" w:cs="Times New Roman"/>
          <w:color w:val="222222"/>
          <w:sz w:val="24"/>
          <w:szCs w:val="24"/>
          <w:shd w:val="clear" w:color="auto" w:fill="FFFFFF"/>
        </w:rPr>
        <w:t>Malhotra, 2014)</w:t>
      </w:r>
      <w:r w:rsidRPr="00B24635">
        <w:rPr>
          <w:rFonts w:ascii="Times New Roman" w:hAnsi="Times New Roman" w:cs="Times New Roman"/>
          <w:color w:val="222222"/>
          <w:sz w:val="24"/>
          <w:szCs w:val="24"/>
          <w:shd w:val="clear" w:color="auto" w:fill="FFFFFF"/>
        </w:rPr>
        <w:t xml:space="preserve">. </w:t>
      </w:r>
    </w:p>
    <w:p w:rsidR="005A7838" w:rsidRPr="00B24635" w:rsidRDefault="005A7838" w:rsidP="005A7838">
      <w:pPr>
        <w:pStyle w:val="ListParagraph"/>
        <w:numPr>
          <w:ilvl w:val="0"/>
          <w:numId w:val="13"/>
        </w:num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It is headed by a CEO who is creative and experienced with a management team that is highly qualified. </w:t>
      </w:r>
    </w:p>
    <w:p w:rsidR="005A7838" w:rsidRPr="00B24635" w:rsidRDefault="005A7838" w:rsidP="005A7838">
      <w:pPr>
        <w:pStyle w:val="ListParagraph"/>
        <w:numPr>
          <w:ilvl w:val="0"/>
          <w:numId w:val="13"/>
        </w:num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The entertainment system that is great on board and also it charges fewer fares compared to their competitors. </w:t>
      </w:r>
    </w:p>
    <w:p w:rsidR="005A7838" w:rsidRPr="00B24635" w:rsidRDefault="005A7838" w:rsidP="00054E08">
      <w:pPr>
        <w:pStyle w:val="Heading3"/>
        <w:rPr>
          <w:rFonts w:ascii="Times New Roman" w:eastAsia="Times New Roman" w:hAnsi="Times New Roman" w:cs="Times New Roman"/>
          <w:color w:val="auto"/>
          <w:sz w:val="24"/>
          <w:szCs w:val="24"/>
        </w:rPr>
      </w:pPr>
      <w:bookmarkStart w:id="28" w:name="_Toc530342221"/>
      <w:r w:rsidRPr="00B24635">
        <w:rPr>
          <w:rFonts w:ascii="Times New Roman" w:eastAsia="Times New Roman" w:hAnsi="Times New Roman" w:cs="Times New Roman"/>
          <w:color w:val="auto"/>
          <w:sz w:val="24"/>
          <w:szCs w:val="24"/>
        </w:rPr>
        <w:t>Weaknesses</w:t>
      </w:r>
      <w:bookmarkEnd w:id="28"/>
    </w:p>
    <w:p w:rsidR="005A7838" w:rsidRPr="00B24635" w:rsidRDefault="005A7838" w:rsidP="005A7838">
      <w:pPr>
        <w:pStyle w:val="ListParagraph"/>
        <w:numPr>
          <w:ilvl w:val="0"/>
          <w:numId w:val="14"/>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The competition level which is intense restricts the growth of market share.</w:t>
      </w:r>
    </w:p>
    <w:p w:rsidR="005A7838" w:rsidRPr="00B24635" w:rsidRDefault="005A7838" w:rsidP="005A7838">
      <w:pPr>
        <w:pStyle w:val="ListParagraph"/>
        <w:numPr>
          <w:ilvl w:val="0"/>
          <w:numId w:val="14"/>
        </w:num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lastRenderedPageBreak/>
        <w:t xml:space="preserve">There are delays in the flights as the interval time created is often increased. </w:t>
      </w:r>
    </w:p>
    <w:p w:rsidR="005A7838" w:rsidRPr="00B24635" w:rsidRDefault="00986988" w:rsidP="005A7838">
      <w:pPr>
        <w:pStyle w:val="ListParagraph"/>
        <w:numPr>
          <w:ilvl w:val="0"/>
          <w:numId w:val="14"/>
        </w:num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The company has</w:t>
      </w:r>
      <w:r w:rsidR="005A7838" w:rsidRPr="00B24635">
        <w:rPr>
          <w:rFonts w:ascii="Times New Roman" w:hAnsi="Times New Roman" w:cs="Times New Roman"/>
          <w:color w:val="222222"/>
          <w:sz w:val="24"/>
          <w:szCs w:val="24"/>
          <w:shd w:val="clear" w:color="auto" w:fill="FFFFFF"/>
        </w:rPr>
        <w:t xml:space="preserve"> limited financial transparency which is not disclosable</w:t>
      </w:r>
    </w:p>
    <w:p w:rsidR="005A7838" w:rsidRPr="00B24635" w:rsidRDefault="005A7838" w:rsidP="00E0633C">
      <w:pPr>
        <w:pStyle w:val="Heading1"/>
        <w:jc w:val="center"/>
        <w:rPr>
          <w:rFonts w:ascii="Times New Roman" w:eastAsia="Times New Roman" w:hAnsi="Times New Roman" w:cs="Times New Roman"/>
          <w:color w:val="auto"/>
          <w:sz w:val="24"/>
          <w:szCs w:val="24"/>
        </w:rPr>
      </w:pPr>
      <w:bookmarkStart w:id="29" w:name="_Toc530342222"/>
      <w:r w:rsidRPr="00B24635">
        <w:rPr>
          <w:rFonts w:ascii="Times New Roman" w:eastAsia="Times New Roman" w:hAnsi="Times New Roman" w:cs="Times New Roman"/>
          <w:color w:val="auto"/>
          <w:sz w:val="24"/>
          <w:szCs w:val="24"/>
        </w:rPr>
        <w:t>Value Chain Analysis of Etihad Airways</w:t>
      </w:r>
      <w:bookmarkEnd w:id="29"/>
    </w:p>
    <w:p w:rsidR="005A7838" w:rsidRPr="00B24635" w:rsidRDefault="00E0633C"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          </w:t>
      </w:r>
      <w:r w:rsidR="005A7838" w:rsidRPr="00B24635">
        <w:rPr>
          <w:rFonts w:ascii="Times New Roman" w:eastAsia="Times New Roman" w:hAnsi="Times New Roman" w:cs="Times New Roman"/>
          <w:sz w:val="24"/>
          <w:szCs w:val="24"/>
        </w:rPr>
        <w:t>Etihad Airways</w:t>
      </w:r>
      <w:r w:rsidR="00986988" w:rsidRPr="00B24635">
        <w:rPr>
          <w:rFonts w:ascii="Times New Roman" w:eastAsia="Times New Roman" w:hAnsi="Times New Roman" w:cs="Times New Roman"/>
          <w:sz w:val="24"/>
          <w:szCs w:val="24"/>
        </w:rPr>
        <w:t xml:space="preserve"> is</w:t>
      </w:r>
      <w:r w:rsidR="005A7838" w:rsidRPr="00B24635">
        <w:rPr>
          <w:rFonts w:ascii="Times New Roman" w:eastAsia="Times New Roman" w:hAnsi="Times New Roman" w:cs="Times New Roman"/>
          <w:sz w:val="24"/>
          <w:szCs w:val="24"/>
        </w:rPr>
        <w:t xml:space="preserve"> an organization that business on mainly providing airline shipping services to its customers </w:t>
      </w:r>
      <w:r w:rsidR="00986988" w:rsidRPr="00B24635">
        <w:rPr>
          <w:rFonts w:ascii="Times New Roman" w:eastAsia="Times New Roman" w:hAnsi="Times New Roman" w:cs="Times New Roman"/>
          <w:sz w:val="24"/>
          <w:szCs w:val="24"/>
        </w:rPr>
        <w:t>have its value chain varying fro</w:t>
      </w:r>
      <w:r w:rsidR="005A7838" w:rsidRPr="00B24635">
        <w:rPr>
          <w:rFonts w:ascii="Times New Roman" w:eastAsia="Times New Roman" w:hAnsi="Times New Roman" w:cs="Times New Roman"/>
          <w:sz w:val="24"/>
          <w:szCs w:val="24"/>
        </w:rPr>
        <w:t xml:space="preserve">m other organizations. The value chain analysis applied in Etihad Airways includes; </w:t>
      </w:r>
    </w:p>
    <w:p w:rsidR="005A7838" w:rsidRPr="00B24635" w:rsidRDefault="005A7838" w:rsidP="00054E08">
      <w:pPr>
        <w:pStyle w:val="Heading2"/>
        <w:rPr>
          <w:rFonts w:ascii="Times New Roman" w:eastAsia="Times New Roman" w:hAnsi="Times New Roman" w:cs="Times New Roman"/>
          <w:color w:val="auto"/>
          <w:sz w:val="24"/>
          <w:szCs w:val="24"/>
        </w:rPr>
      </w:pPr>
      <w:bookmarkStart w:id="30" w:name="_Toc530342223"/>
      <w:r w:rsidRPr="00B24635">
        <w:rPr>
          <w:rFonts w:ascii="Times New Roman" w:eastAsia="Times New Roman" w:hAnsi="Times New Roman" w:cs="Times New Roman"/>
          <w:color w:val="auto"/>
          <w:sz w:val="24"/>
          <w:szCs w:val="24"/>
        </w:rPr>
        <w:t>Development of Technology</w:t>
      </w:r>
      <w:bookmarkEnd w:id="30"/>
    </w:p>
    <w:p w:rsidR="005A7838" w:rsidRPr="00B24635" w:rsidRDefault="00E0633C"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          </w:t>
      </w:r>
      <w:r w:rsidR="005A7838" w:rsidRPr="00B24635">
        <w:rPr>
          <w:rFonts w:ascii="Times New Roman" w:eastAsia="Times New Roman" w:hAnsi="Times New Roman" w:cs="Times New Roman"/>
          <w:sz w:val="24"/>
          <w:szCs w:val="24"/>
        </w:rPr>
        <w:t>Among the</w:t>
      </w:r>
      <w:r w:rsidR="00986988" w:rsidRPr="00B24635">
        <w:rPr>
          <w:rFonts w:ascii="Times New Roman" w:eastAsia="Times New Roman" w:hAnsi="Times New Roman" w:cs="Times New Roman"/>
          <w:sz w:val="24"/>
          <w:szCs w:val="24"/>
        </w:rPr>
        <w:t xml:space="preserve"> leading Airline Business is</w:t>
      </w:r>
      <w:r w:rsidR="005A7838" w:rsidRPr="00B24635">
        <w:rPr>
          <w:rFonts w:ascii="Times New Roman" w:eastAsia="Times New Roman" w:hAnsi="Times New Roman" w:cs="Times New Roman"/>
          <w:sz w:val="24"/>
          <w:szCs w:val="24"/>
        </w:rPr>
        <w:t xml:space="preserve"> Etihad Airways as it utilizes the implementation of</w:t>
      </w:r>
      <w:r w:rsidR="00986988" w:rsidRPr="00B24635">
        <w:rPr>
          <w:rFonts w:ascii="Times New Roman" w:eastAsia="Times New Roman" w:hAnsi="Times New Roman" w:cs="Times New Roman"/>
          <w:sz w:val="24"/>
          <w:szCs w:val="24"/>
        </w:rPr>
        <w:t xml:space="preserve"> the</w:t>
      </w:r>
      <w:r w:rsidR="005A7838" w:rsidRPr="00B24635">
        <w:rPr>
          <w:rFonts w:ascii="Times New Roman" w:eastAsia="Times New Roman" w:hAnsi="Times New Roman" w:cs="Times New Roman"/>
          <w:sz w:val="24"/>
          <w:szCs w:val="24"/>
        </w:rPr>
        <w:t xml:space="preserve"> ambiguou</w:t>
      </w:r>
      <w:r w:rsidR="00986988" w:rsidRPr="00B24635">
        <w:rPr>
          <w:rFonts w:ascii="Times New Roman" w:eastAsia="Times New Roman" w:hAnsi="Times New Roman" w:cs="Times New Roman"/>
          <w:sz w:val="24"/>
          <w:szCs w:val="24"/>
        </w:rPr>
        <w:t xml:space="preserve">s strategy and harnessing </w:t>
      </w:r>
      <w:r w:rsidR="005A7838" w:rsidRPr="00B24635">
        <w:rPr>
          <w:rFonts w:ascii="Times New Roman" w:eastAsia="Times New Roman" w:hAnsi="Times New Roman" w:cs="Times New Roman"/>
          <w:sz w:val="24"/>
          <w:szCs w:val="24"/>
        </w:rPr>
        <w:t>the technology of state art. The company aims at providing the passengers with and partners’ greater convenience and ease and the creation of new opportunities for the emergence of new businesses growth, efficiency and benefits economically</w:t>
      </w:r>
      <w:r w:rsidR="006A472E" w:rsidRPr="00B24635">
        <w:rPr>
          <w:rFonts w:ascii="Times New Roman" w:eastAsia="Times New Roman" w:hAnsi="Times New Roman" w:cs="Times New Roman"/>
          <w:sz w:val="24"/>
          <w:szCs w:val="24"/>
        </w:rPr>
        <w:t xml:space="preserve"> (</w:t>
      </w:r>
      <w:r w:rsidR="006A472E" w:rsidRPr="00B24635">
        <w:rPr>
          <w:rFonts w:ascii="Times New Roman" w:hAnsi="Times New Roman" w:cs="Times New Roman"/>
          <w:color w:val="222222"/>
          <w:sz w:val="24"/>
          <w:szCs w:val="24"/>
          <w:shd w:val="clear" w:color="auto" w:fill="FFFFFF"/>
        </w:rPr>
        <w:t>Malhotra, 2014).</w:t>
      </w:r>
      <w:r w:rsidR="005A7838" w:rsidRPr="00B24635">
        <w:rPr>
          <w:rFonts w:ascii="Times New Roman" w:eastAsia="Times New Roman" w:hAnsi="Times New Roman" w:cs="Times New Roman"/>
          <w:sz w:val="24"/>
          <w:szCs w:val="24"/>
        </w:rPr>
        <w:t xml:space="preserve"> There are various e-business initiatives by the company in the cargo, passengers, internal procedures, and the procurement sectors. The Etihad Airways utilizes technologies such as the Airport Lounges E-mail systems of the In-flight and the Online Check-in in the strive to have the customer services improvements.  </w:t>
      </w:r>
    </w:p>
    <w:p w:rsidR="005A7838" w:rsidRPr="00B24635" w:rsidRDefault="005A7838" w:rsidP="00054E08">
      <w:pPr>
        <w:pStyle w:val="Heading2"/>
        <w:rPr>
          <w:rFonts w:ascii="Times New Roman" w:eastAsia="Times New Roman" w:hAnsi="Times New Roman" w:cs="Times New Roman"/>
          <w:color w:val="auto"/>
          <w:sz w:val="24"/>
          <w:szCs w:val="24"/>
        </w:rPr>
      </w:pPr>
      <w:bookmarkStart w:id="31" w:name="_Toc530342224"/>
      <w:r w:rsidRPr="00B24635">
        <w:rPr>
          <w:rFonts w:ascii="Times New Roman" w:eastAsia="Times New Roman" w:hAnsi="Times New Roman" w:cs="Times New Roman"/>
          <w:color w:val="auto"/>
          <w:sz w:val="24"/>
          <w:szCs w:val="24"/>
        </w:rPr>
        <w:t>The Ma</w:t>
      </w:r>
      <w:r w:rsidR="00054E08" w:rsidRPr="00B24635">
        <w:rPr>
          <w:rFonts w:ascii="Times New Roman" w:eastAsia="Times New Roman" w:hAnsi="Times New Roman" w:cs="Times New Roman"/>
          <w:color w:val="auto"/>
          <w:sz w:val="24"/>
          <w:szCs w:val="24"/>
        </w:rPr>
        <w:t>nagement of the Human Resource</w:t>
      </w:r>
      <w:bookmarkEnd w:id="31"/>
    </w:p>
    <w:p w:rsidR="00997D0B" w:rsidRPr="00B24635" w:rsidRDefault="00E0633C" w:rsidP="005A7838">
      <w:pPr>
        <w:spacing w:line="480" w:lineRule="auto"/>
        <w:jc w:val="both"/>
        <w:rPr>
          <w:rFonts w:ascii="Times New Roman" w:eastAsia="Times New Roman" w:hAnsi="Times New Roman" w:cs="Times New Roman"/>
          <w:sz w:val="24"/>
          <w:szCs w:val="24"/>
        </w:rPr>
      </w:pPr>
      <w:r w:rsidRPr="00B24635">
        <w:rPr>
          <w:rFonts w:ascii="Times New Roman" w:eastAsia="Times New Roman" w:hAnsi="Times New Roman" w:cs="Times New Roman"/>
          <w:sz w:val="24"/>
          <w:szCs w:val="24"/>
        </w:rPr>
        <w:t xml:space="preserve">          </w:t>
      </w:r>
      <w:r w:rsidR="005A7838" w:rsidRPr="00B24635">
        <w:rPr>
          <w:rFonts w:ascii="Times New Roman" w:eastAsia="Times New Roman" w:hAnsi="Times New Roman" w:cs="Times New Roman"/>
          <w:sz w:val="24"/>
          <w:szCs w:val="24"/>
        </w:rPr>
        <w:t>The resources that are intangible that the customers invest in their work including the effo</w:t>
      </w:r>
      <w:r w:rsidR="00986988" w:rsidRPr="00B24635">
        <w:rPr>
          <w:rFonts w:ascii="Times New Roman" w:eastAsia="Times New Roman" w:hAnsi="Times New Roman" w:cs="Times New Roman"/>
          <w:sz w:val="24"/>
          <w:szCs w:val="24"/>
        </w:rPr>
        <w:t xml:space="preserve">rts abilities </w:t>
      </w:r>
      <w:r w:rsidR="005A7838" w:rsidRPr="00B24635">
        <w:rPr>
          <w:rFonts w:ascii="Times New Roman" w:eastAsia="Times New Roman" w:hAnsi="Times New Roman" w:cs="Times New Roman"/>
          <w:sz w:val="24"/>
          <w:szCs w:val="24"/>
        </w:rPr>
        <w:t>and time refers to the Human capital/ resource. The major contributor</w:t>
      </w:r>
      <w:r w:rsidR="00986988" w:rsidRPr="00B24635">
        <w:rPr>
          <w:rFonts w:ascii="Times New Roman" w:eastAsia="Times New Roman" w:hAnsi="Times New Roman" w:cs="Times New Roman"/>
          <w:sz w:val="24"/>
          <w:szCs w:val="24"/>
        </w:rPr>
        <w:t>s of the strategic capability to</w:t>
      </w:r>
      <w:r w:rsidR="005A7838" w:rsidRPr="00B24635">
        <w:rPr>
          <w:rFonts w:ascii="Times New Roman" w:eastAsia="Times New Roman" w:hAnsi="Times New Roman" w:cs="Times New Roman"/>
          <w:sz w:val="24"/>
          <w:szCs w:val="24"/>
        </w:rPr>
        <w:t xml:space="preserve"> the business. The company formulated a strategy on the dev</w:t>
      </w:r>
      <w:r w:rsidR="00986988" w:rsidRPr="00B24635">
        <w:rPr>
          <w:rFonts w:ascii="Times New Roman" w:eastAsia="Times New Roman" w:hAnsi="Times New Roman" w:cs="Times New Roman"/>
          <w:sz w:val="24"/>
          <w:szCs w:val="24"/>
        </w:rPr>
        <w:t>elopment of the employee via</w:t>
      </w:r>
      <w:r w:rsidR="005A7838" w:rsidRPr="00B24635">
        <w:rPr>
          <w:rFonts w:ascii="Times New Roman" w:eastAsia="Times New Roman" w:hAnsi="Times New Roman" w:cs="Times New Roman"/>
          <w:sz w:val="24"/>
          <w:szCs w:val="24"/>
        </w:rPr>
        <w:t xml:space="preserve"> effective a</w:t>
      </w:r>
      <w:r w:rsidR="00986988" w:rsidRPr="00B24635">
        <w:rPr>
          <w:rFonts w:ascii="Times New Roman" w:eastAsia="Times New Roman" w:hAnsi="Times New Roman" w:cs="Times New Roman"/>
          <w:sz w:val="24"/>
          <w:szCs w:val="24"/>
        </w:rPr>
        <w:t>nd proper training</w:t>
      </w:r>
      <w:r w:rsidR="006A472E" w:rsidRPr="00B24635">
        <w:rPr>
          <w:rFonts w:ascii="Times New Roman" w:eastAsia="Times New Roman" w:hAnsi="Times New Roman" w:cs="Times New Roman"/>
          <w:sz w:val="24"/>
          <w:szCs w:val="24"/>
        </w:rPr>
        <w:t xml:space="preserve"> </w:t>
      </w:r>
      <w:r w:rsidR="006A472E" w:rsidRPr="00B24635">
        <w:rPr>
          <w:rFonts w:ascii="Times New Roman" w:hAnsi="Times New Roman" w:cs="Times New Roman"/>
          <w:sz w:val="24"/>
          <w:szCs w:val="24"/>
        </w:rPr>
        <w:t>(</w:t>
      </w:r>
      <w:r w:rsidR="006A472E" w:rsidRPr="00B24635">
        <w:rPr>
          <w:rFonts w:ascii="Times New Roman" w:hAnsi="Times New Roman" w:cs="Times New Roman"/>
          <w:color w:val="222222"/>
          <w:sz w:val="24"/>
          <w:szCs w:val="24"/>
          <w:shd w:val="clear" w:color="auto" w:fill="FFFFFF"/>
        </w:rPr>
        <w:t>Connell &amp; Vanoverbeke, 2015)</w:t>
      </w:r>
      <w:r w:rsidR="00986988" w:rsidRPr="00B24635">
        <w:rPr>
          <w:rFonts w:ascii="Times New Roman" w:eastAsia="Times New Roman" w:hAnsi="Times New Roman" w:cs="Times New Roman"/>
          <w:sz w:val="24"/>
          <w:szCs w:val="24"/>
        </w:rPr>
        <w:t>. The practical</w:t>
      </w:r>
      <w:r w:rsidR="005A7838" w:rsidRPr="00B24635">
        <w:rPr>
          <w:rFonts w:ascii="Times New Roman" w:eastAsia="Times New Roman" w:hAnsi="Times New Roman" w:cs="Times New Roman"/>
          <w:sz w:val="24"/>
          <w:szCs w:val="24"/>
        </w:rPr>
        <w:t xml:space="preserve"> is to empower </w:t>
      </w:r>
      <w:r w:rsidR="00986988" w:rsidRPr="00B24635">
        <w:rPr>
          <w:rFonts w:ascii="Times New Roman" w:eastAsia="Times New Roman" w:hAnsi="Times New Roman" w:cs="Times New Roman"/>
          <w:sz w:val="24"/>
          <w:szCs w:val="24"/>
        </w:rPr>
        <w:t>Etihad’s position in the market</w:t>
      </w:r>
      <w:r w:rsidR="005A7838" w:rsidRPr="00B24635">
        <w:rPr>
          <w:rFonts w:ascii="Times New Roman" w:eastAsia="Times New Roman" w:hAnsi="Times New Roman" w:cs="Times New Roman"/>
          <w:sz w:val="24"/>
          <w:szCs w:val="24"/>
        </w:rPr>
        <w:t xml:space="preserve">place. The development of the employee can be advantageous as it is vital in the competitive advantage of the organization. Employee </w:t>
      </w:r>
      <w:r w:rsidR="005A7838" w:rsidRPr="00B24635">
        <w:rPr>
          <w:rFonts w:ascii="Times New Roman" w:eastAsia="Times New Roman" w:hAnsi="Times New Roman" w:cs="Times New Roman"/>
          <w:sz w:val="24"/>
          <w:szCs w:val="24"/>
        </w:rPr>
        <w:lastRenderedPageBreak/>
        <w:t xml:space="preserve">development includes activities like the education and training offered by the company to its employees to improve their performance. </w:t>
      </w:r>
    </w:p>
    <w:p w:rsidR="00054E08" w:rsidRPr="00B24635" w:rsidRDefault="00D438DD" w:rsidP="00054E08">
      <w:pPr>
        <w:pStyle w:val="Heading2"/>
        <w:rPr>
          <w:rFonts w:ascii="Times New Roman" w:hAnsi="Times New Roman" w:cs="Times New Roman"/>
          <w:color w:val="auto"/>
          <w:sz w:val="24"/>
          <w:szCs w:val="24"/>
          <w:shd w:val="clear" w:color="auto" w:fill="FFFFFF"/>
        </w:rPr>
      </w:pPr>
      <w:bookmarkStart w:id="32" w:name="_Toc530342225"/>
      <w:r w:rsidRPr="00B24635">
        <w:rPr>
          <w:rFonts w:ascii="Times New Roman" w:hAnsi="Times New Roman" w:cs="Times New Roman"/>
          <w:color w:val="auto"/>
          <w:sz w:val="24"/>
          <w:szCs w:val="24"/>
          <w:shd w:val="clear" w:color="auto" w:fill="FFFFFF"/>
        </w:rPr>
        <w:t>Competitive Advantage of Etihad</w:t>
      </w:r>
      <w:bookmarkEnd w:id="32"/>
    </w:p>
    <w:p w:rsidR="00D438DD" w:rsidRPr="00B24635" w:rsidRDefault="00E0633C" w:rsidP="005A7838">
      <w:pPr>
        <w:spacing w:before="100" w:beforeAutospacing="1" w:after="100" w:afterAutospacing="1" w:line="480" w:lineRule="auto"/>
        <w:jc w:val="both"/>
        <w:rPr>
          <w:rFonts w:ascii="Times New Roman" w:hAnsi="Times New Roman" w:cs="Times New Roman"/>
          <w:b/>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campaign strategy and slogan that the brand and the interior products revolutionary cabin of the Etihad Airways have their focus on is the flying concept of "Reimagined." The platform also utilized for its competitive strategy and service</w:t>
      </w:r>
      <w:r w:rsidR="00D67BF8" w:rsidRPr="00B24635">
        <w:rPr>
          <w:rFonts w:ascii="Times New Roman" w:hAnsi="Times New Roman" w:cs="Times New Roman"/>
          <w:color w:val="222222"/>
          <w:sz w:val="24"/>
          <w:szCs w:val="24"/>
          <w:shd w:val="clear" w:color="auto" w:fill="FFFFFF"/>
        </w:rPr>
        <w:t xml:space="preserve"> (Seufert et al., 2017)</w:t>
      </w:r>
      <w:r w:rsidR="00D438DD" w:rsidRPr="00B24635">
        <w:rPr>
          <w:rFonts w:ascii="Times New Roman" w:hAnsi="Times New Roman" w:cs="Times New Roman"/>
          <w:color w:val="222222"/>
          <w:sz w:val="24"/>
          <w:szCs w:val="24"/>
          <w:shd w:val="clear" w:color="auto" w:fill="FFFFFF"/>
        </w:rPr>
        <w:t>.  The Airline has its basis on the Abu Dhabi has turned the renovation and newness to its merit effectively,  the construction of an organization and network which is powered via the market positioning that is careful and its focus on doing things unique from the things that have been done by its competitors already. Etihad Airline has done what their competitors would take 20-30 years to achieve. The launching A380 and 787 aircraft in 2014 helped position the airline ahead of its competitor's products in the market</w:t>
      </w:r>
      <w:r w:rsidR="00B66B83" w:rsidRPr="00B24635">
        <w:rPr>
          <w:rFonts w:ascii="Times New Roman" w:hAnsi="Times New Roman" w:cs="Times New Roman"/>
          <w:color w:val="222222"/>
          <w:sz w:val="24"/>
          <w:szCs w:val="24"/>
          <w:shd w:val="clear" w:color="auto" w:fill="FFFFFF"/>
        </w:rPr>
        <w:t xml:space="preserve"> (Alharthi et al., 2017)</w:t>
      </w:r>
      <w:r w:rsidR="00D438DD" w:rsidRPr="00B24635">
        <w:rPr>
          <w:rFonts w:ascii="Times New Roman" w:hAnsi="Times New Roman" w:cs="Times New Roman"/>
          <w:color w:val="222222"/>
          <w:sz w:val="24"/>
          <w:szCs w:val="24"/>
          <w:shd w:val="clear" w:color="auto" w:fill="FFFFFF"/>
        </w:rPr>
        <w:t xml:space="preserve">. Also, the idea of having the new offering on First class and to the Economy class are examples of innovations together with the plan to reconstruct a DNA or hospitality service that can help them have an advantage over their competitors. </w:t>
      </w:r>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Moreover, the rapid growth and advancement of digital in the media world are significant as it enables the Etihad Airline to focus on itself as can track, target and measure the digital growth through comparing it with the traditional media</w:t>
      </w:r>
      <w:r w:rsidR="00B66B83" w:rsidRPr="00B24635">
        <w:rPr>
          <w:rFonts w:ascii="Times New Roman" w:hAnsi="Times New Roman" w:cs="Times New Roman"/>
          <w:color w:val="222222"/>
          <w:sz w:val="24"/>
          <w:szCs w:val="24"/>
          <w:shd w:val="clear" w:color="auto" w:fill="FFFFFF"/>
        </w:rPr>
        <w:t xml:space="preserve"> (Kuljanin &amp; Kalić, 2015)</w:t>
      </w:r>
      <w:r w:rsidR="00D438DD" w:rsidRPr="00B24635">
        <w:rPr>
          <w:rFonts w:ascii="Times New Roman" w:hAnsi="Times New Roman" w:cs="Times New Roman"/>
          <w:color w:val="222222"/>
          <w:sz w:val="24"/>
          <w:szCs w:val="24"/>
          <w:shd w:val="clear" w:color="auto" w:fill="FFFFFF"/>
        </w:rPr>
        <w:t xml:space="preserve">. For instance, there was a recent launching of the company's program on the platforms building in the entire airline. The airline is looking forward to having its services improved from the communication with customers in the airport and as they travel, way-finding providence, tying the programs on the frequent flyers in the airport, lounge access automation, baggage drop, addressing the delays, among others. Technology can enable the crew at the Etihad Airways trace and identify their </w:t>
      </w:r>
      <w:r w:rsidR="00D438DD" w:rsidRPr="00B24635">
        <w:rPr>
          <w:rFonts w:ascii="Times New Roman" w:hAnsi="Times New Roman" w:cs="Times New Roman"/>
          <w:color w:val="222222"/>
          <w:sz w:val="24"/>
          <w:szCs w:val="24"/>
          <w:shd w:val="clear" w:color="auto" w:fill="FFFFFF"/>
        </w:rPr>
        <w:lastRenderedPageBreak/>
        <w:t>guests and avail special services through the interface in the airline</w:t>
      </w:r>
      <w:r w:rsidR="00B66B83" w:rsidRPr="00B24635">
        <w:rPr>
          <w:rFonts w:ascii="Times New Roman" w:hAnsi="Times New Roman" w:cs="Times New Roman"/>
          <w:color w:val="222222"/>
          <w:sz w:val="24"/>
          <w:szCs w:val="24"/>
          <w:shd w:val="clear" w:color="auto" w:fill="FFFFFF"/>
        </w:rPr>
        <w:t xml:space="preserve"> (Merkert &amp; Pearson, 2015)</w:t>
      </w:r>
      <w:r w:rsidR="00D438DD" w:rsidRPr="00B24635">
        <w:rPr>
          <w:rFonts w:ascii="Times New Roman" w:hAnsi="Times New Roman" w:cs="Times New Roman"/>
          <w:color w:val="222222"/>
          <w:sz w:val="24"/>
          <w:szCs w:val="24"/>
          <w:shd w:val="clear" w:color="auto" w:fill="FFFFFF"/>
        </w:rPr>
        <w:t xml:space="preserve">. For the successful construction of this platform and generation and providence of revenue and auxiliary services, the company is working closely with the technology side of the Cognizant and the creative team of Razorfish.  </w:t>
      </w:r>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Among the exciting programs and great opportunities for the Etihad was the opening of the terminal in Abu Dhabi that took place towards the end of 2017 and the terminal will be a mid-field one</w:t>
      </w:r>
      <w:r w:rsidR="00D67BF8" w:rsidRPr="00B24635">
        <w:rPr>
          <w:rFonts w:ascii="Times New Roman" w:hAnsi="Times New Roman" w:cs="Times New Roman"/>
          <w:color w:val="222222"/>
          <w:sz w:val="24"/>
          <w:szCs w:val="24"/>
          <w:shd w:val="clear" w:color="auto" w:fill="FFFFFF"/>
        </w:rPr>
        <w:t xml:space="preserve"> (Seufert et al., 2017)</w:t>
      </w:r>
      <w:r w:rsidR="00D438DD" w:rsidRPr="00B24635">
        <w:rPr>
          <w:rFonts w:ascii="Times New Roman" w:hAnsi="Times New Roman" w:cs="Times New Roman"/>
          <w:color w:val="222222"/>
          <w:sz w:val="24"/>
          <w:szCs w:val="24"/>
          <w:shd w:val="clear" w:color="auto" w:fill="FFFFFF"/>
        </w:rPr>
        <w:t xml:space="preserve">. It is ranked as a terminal that is the single airline and the most significant worldwide. This is the key to the launching of the platform for the innovation program that is digital. </w:t>
      </w:r>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The company has its focus on giving the guests an outstanding experience, products that are digital as part of its advancement in its brand. There are also innovation programs on the digital guest improvement to complement the offering on the product. The Etihad has few systems of legacy enabling it to innovate and progress quickly in its products. </w:t>
      </w:r>
    </w:p>
    <w:p w:rsidR="004254E5"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Another advantage that the Etihad has over their competitors and that makes them remain at the top position is the WI-FI network that is available to all its aircraft. This network enables them to provide superior services and products to the guests and to utilize the interactions platforms across the fleet</w:t>
      </w:r>
      <w:r w:rsidR="00554E16" w:rsidRPr="00B24635">
        <w:rPr>
          <w:rFonts w:ascii="Times New Roman" w:hAnsi="Times New Roman" w:cs="Times New Roman"/>
          <w:color w:val="222222"/>
          <w:sz w:val="24"/>
          <w:szCs w:val="24"/>
          <w:shd w:val="clear" w:color="auto" w:fill="FFFFFF"/>
        </w:rPr>
        <w:t xml:space="preserve"> (Corbo, 2017)</w:t>
      </w:r>
      <w:r w:rsidR="00D438DD" w:rsidRPr="00B24635">
        <w:rPr>
          <w:rFonts w:ascii="Times New Roman" w:hAnsi="Times New Roman" w:cs="Times New Roman"/>
          <w:color w:val="222222"/>
          <w:sz w:val="24"/>
          <w:szCs w:val="24"/>
          <w:shd w:val="clear" w:color="auto" w:fill="FFFFFF"/>
        </w:rPr>
        <w:t xml:space="preserve">. The twitter account that was created by the company's aim was to inspire, motivate and prioritize its customers as it enabled the customer's questions to get answered and is the most active channel </w:t>
      </w:r>
      <w:r w:rsidR="003D5463" w:rsidRPr="00B24635">
        <w:rPr>
          <w:rFonts w:ascii="Times New Roman" w:hAnsi="Times New Roman" w:cs="Times New Roman"/>
          <w:color w:val="222222"/>
          <w:sz w:val="24"/>
          <w:szCs w:val="24"/>
          <w:shd w:val="clear" w:color="auto" w:fill="FFFFFF"/>
        </w:rPr>
        <w:t>I the</w:t>
      </w:r>
      <w:r w:rsidR="00D438DD" w:rsidRPr="00B24635">
        <w:rPr>
          <w:rFonts w:ascii="Times New Roman" w:hAnsi="Times New Roman" w:cs="Times New Roman"/>
          <w:color w:val="222222"/>
          <w:sz w:val="24"/>
          <w:szCs w:val="24"/>
          <w:shd w:val="clear" w:color="auto" w:fill="FFFFFF"/>
        </w:rPr>
        <w:t xml:space="preserve"> company. Further, Facebook is an essential platform just as the twitter. It enhances advertisements and organic content sharing and also it has a targeting capability that is good and creative. Also, Facebook enables the company to place the content that is relevant at the right time to the right audience. Other platforms utilized by the </w:t>
      </w:r>
      <w:r w:rsidR="00D438DD" w:rsidRPr="00B24635">
        <w:rPr>
          <w:rFonts w:ascii="Times New Roman" w:hAnsi="Times New Roman" w:cs="Times New Roman"/>
          <w:color w:val="222222"/>
          <w:sz w:val="24"/>
          <w:szCs w:val="24"/>
          <w:shd w:val="clear" w:color="auto" w:fill="FFFFFF"/>
        </w:rPr>
        <w:lastRenderedPageBreak/>
        <w:t>Etihad Airline company includes; Instagram, Youtube, Pinterest</w:t>
      </w:r>
      <w:r w:rsidR="00B66B83" w:rsidRPr="00B24635">
        <w:rPr>
          <w:rFonts w:ascii="Times New Roman" w:hAnsi="Times New Roman" w:cs="Times New Roman"/>
          <w:color w:val="222222"/>
          <w:sz w:val="24"/>
          <w:szCs w:val="24"/>
          <w:shd w:val="clear" w:color="auto" w:fill="FFFFFF"/>
        </w:rPr>
        <w:t xml:space="preserve"> (Long, 2012)</w:t>
      </w:r>
      <w:r w:rsidR="00D438DD" w:rsidRPr="00B24635">
        <w:rPr>
          <w:rFonts w:ascii="Times New Roman" w:hAnsi="Times New Roman" w:cs="Times New Roman"/>
          <w:color w:val="222222"/>
          <w:sz w:val="24"/>
          <w:szCs w:val="24"/>
          <w:shd w:val="clear" w:color="auto" w:fill="FFFFFF"/>
        </w:rPr>
        <w:t xml:space="preserve">.  The company uses the available local platforms in China such as WeChat, Sina Weibo. The social media group is experiencing tremendous growth daily which is very innovative and progressive and therefore highly advantageous to the business. </w:t>
      </w:r>
    </w:p>
    <w:p w:rsidR="00D438DD" w:rsidRPr="00B24635" w:rsidRDefault="00D438DD" w:rsidP="00E0633C">
      <w:pPr>
        <w:pStyle w:val="Heading1"/>
        <w:jc w:val="center"/>
        <w:rPr>
          <w:rFonts w:ascii="Times New Roman" w:hAnsi="Times New Roman" w:cs="Times New Roman"/>
          <w:color w:val="auto"/>
          <w:sz w:val="24"/>
          <w:szCs w:val="24"/>
          <w:shd w:val="clear" w:color="auto" w:fill="FFFFFF"/>
        </w:rPr>
      </w:pPr>
      <w:bookmarkStart w:id="33" w:name="_Toc530342226"/>
      <w:r w:rsidRPr="00B24635">
        <w:rPr>
          <w:rFonts w:ascii="Times New Roman" w:hAnsi="Times New Roman" w:cs="Times New Roman"/>
          <w:color w:val="auto"/>
          <w:sz w:val="24"/>
          <w:szCs w:val="24"/>
          <w:shd w:val="clear" w:color="auto" w:fill="FFFFFF"/>
        </w:rPr>
        <w:t>Objectives and purpose of Etihad</w:t>
      </w:r>
      <w:bookmarkEnd w:id="33"/>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mission and goals of the Etihad Airline are to provide services for the air carrier to its customers who are esteemed worldwide with the aim of meeting the expectations of their clients. The establishment of the airline was in the United Arab Emirates, and the primary objective was to bear the flag across the world</w:t>
      </w:r>
      <w:r w:rsidR="00B66B83" w:rsidRPr="00B24635">
        <w:rPr>
          <w:rFonts w:ascii="Times New Roman" w:hAnsi="Times New Roman" w:cs="Times New Roman"/>
          <w:color w:val="222222"/>
          <w:sz w:val="24"/>
          <w:szCs w:val="24"/>
          <w:shd w:val="clear" w:color="auto" w:fill="FFFFFF"/>
        </w:rPr>
        <w:t xml:space="preserve"> (Merkert &amp; Pearson, 2015)</w:t>
      </w:r>
      <w:r w:rsidR="00D438DD" w:rsidRPr="00B24635">
        <w:rPr>
          <w:rFonts w:ascii="Times New Roman" w:hAnsi="Times New Roman" w:cs="Times New Roman"/>
          <w:color w:val="222222"/>
          <w:sz w:val="24"/>
          <w:szCs w:val="24"/>
          <w:shd w:val="clear" w:color="auto" w:fill="FFFFFF"/>
        </w:rPr>
        <w:t xml:space="preserve">. The airline acts included the carrying of flag around the globe to its guest and shows their hospitality level to the nations. Moreover, the company wanted to give the best experience to its customers by providing the flights that are most modernized, thus the creation of an air transport that is competitive for its competitors. </w:t>
      </w:r>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Having Abu Dhabi being the business operation center of the Etihad Airline, the primary objective of its construction was to foster unity in the Western and Eastern countries through the services with the Abu Dhabi</w:t>
      </w:r>
      <w:r w:rsidR="00554E16" w:rsidRPr="00B24635">
        <w:rPr>
          <w:rFonts w:ascii="Times New Roman" w:hAnsi="Times New Roman" w:cs="Times New Roman"/>
          <w:color w:val="222222"/>
          <w:sz w:val="24"/>
          <w:szCs w:val="24"/>
          <w:shd w:val="clear" w:color="auto" w:fill="FFFFFF"/>
        </w:rPr>
        <w:t xml:space="preserve"> (Dobruszkes et al, 2017)</w:t>
      </w:r>
      <w:r w:rsidR="00D438DD" w:rsidRPr="00B24635">
        <w:rPr>
          <w:rFonts w:ascii="Times New Roman" w:hAnsi="Times New Roman" w:cs="Times New Roman"/>
          <w:color w:val="222222"/>
          <w:sz w:val="24"/>
          <w:szCs w:val="24"/>
          <w:shd w:val="clear" w:color="auto" w:fill="FFFFFF"/>
        </w:rPr>
        <w:t xml:space="preserve">. The other aim of the company setup was to ensure that the airline services offered were of quality and luxurious alongside another service in the airline.  The handling of the cargo in the airline is handled responsibly as if transporting precious goods, pets or cargo among other products. The business operates under the product share systems ensuring there is a maximization of the acquired profits of their services and products. </w:t>
      </w:r>
    </w:p>
    <w:p w:rsidR="003D5463" w:rsidRPr="00B24635" w:rsidRDefault="00D438DD" w:rsidP="00E0633C">
      <w:pPr>
        <w:pStyle w:val="Heading1"/>
        <w:jc w:val="center"/>
        <w:rPr>
          <w:rFonts w:ascii="Times New Roman" w:hAnsi="Times New Roman" w:cs="Times New Roman"/>
          <w:color w:val="auto"/>
          <w:sz w:val="24"/>
          <w:szCs w:val="24"/>
        </w:rPr>
      </w:pPr>
      <w:bookmarkStart w:id="34" w:name="_Toc530044756"/>
      <w:bookmarkStart w:id="35" w:name="_Toc530342227"/>
      <w:r w:rsidRPr="00B24635">
        <w:rPr>
          <w:rFonts w:ascii="Times New Roman" w:hAnsi="Times New Roman" w:cs="Times New Roman"/>
          <w:color w:val="auto"/>
          <w:sz w:val="24"/>
          <w:szCs w:val="24"/>
        </w:rPr>
        <w:lastRenderedPageBreak/>
        <w:t>Competitor analysis</w:t>
      </w:r>
      <w:bookmarkEnd w:id="34"/>
      <w:bookmarkEnd w:id="35"/>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The analysis of the competitor entails the assessment </w:t>
      </w:r>
      <w:r w:rsidR="003D5463" w:rsidRPr="00B24635">
        <w:rPr>
          <w:rFonts w:ascii="Times New Roman" w:hAnsi="Times New Roman" w:cs="Times New Roman"/>
          <w:color w:val="222222"/>
          <w:sz w:val="24"/>
          <w:szCs w:val="24"/>
          <w:shd w:val="clear" w:color="auto" w:fill="FFFFFF"/>
        </w:rPr>
        <w:t>and</w:t>
      </w:r>
      <w:r w:rsidR="00D438DD" w:rsidRPr="00B24635">
        <w:rPr>
          <w:rFonts w:ascii="Times New Roman" w:hAnsi="Times New Roman" w:cs="Times New Roman"/>
          <w:color w:val="222222"/>
          <w:sz w:val="24"/>
          <w:szCs w:val="24"/>
          <w:shd w:val="clear" w:color="auto" w:fill="FFFFFF"/>
        </w:rPr>
        <w:t xml:space="preserve"> comparison of the critical product and market category that a company targets. This analysis shall examine the "Diamond First class" among the Etihad Airways and the Emirates.</w:t>
      </w:r>
    </w:p>
    <w:p w:rsidR="003D5463" w:rsidRPr="00B24635" w:rsidRDefault="00D438DD" w:rsidP="00054E08">
      <w:pPr>
        <w:pStyle w:val="Heading2"/>
        <w:rPr>
          <w:rFonts w:ascii="Times New Roman" w:hAnsi="Times New Roman" w:cs="Times New Roman"/>
          <w:color w:val="auto"/>
          <w:sz w:val="24"/>
          <w:szCs w:val="24"/>
        </w:rPr>
      </w:pPr>
      <w:bookmarkStart w:id="36" w:name="_Toc530044757"/>
      <w:bookmarkStart w:id="37" w:name="_Toc530342228"/>
      <w:r w:rsidRPr="00B24635">
        <w:rPr>
          <w:rFonts w:ascii="Times New Roman" w:hAnsi="Times New Roman" w:cs="Times New Roman"/>
          <w:color w:val="auto"/>
          <w:sz w:val="24"/>
          <w:szCs w:val="24"/>
        </w:rPr>
        <w:t>The product market of Etihad Airways</w:t>
      </w:r>
      <w:bookmarkEnd w:id="36"/>
      <w:bookmarkEnd w:id="37"/>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There are four regulations or principles that Etihad Company utilizes to guide its operations. The policies are; "to avoid superiority which is undifferentiated," "to inspire people," "behave like a luxurious brand being careful not to lose spectrum entirely," and promotion and initiation of the new image of Abu Dhabi through the slogan of Etihad Airways, "to the World form Abu."</w:t>
      </w:r>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Etihad's Diamond First class is luxurious with customer care that is luxurious. It strengthens the bond of the passengers who ravel in this class as they are served as honored and special guests during the flight</w:t>
      </w:r>
      <w:r w:rsidR="00554E16" w:rsidRPr="00B24635">
        <w:rPr>
          <w:rFonts w:ascii="Times New Roman" w:hAnsi="Times New Roman" w:cs="Times New Roman"/>
          <w:color w:val="222222"/>
          <w:sz w:val="24"/>
          <w:szCs w:val="24"/>
          <w:shd w:val="clear" w:color="auto" w:fill="FFFFFF"/>
        </w:rPr>
        <w:t xml:space="preserve"> (Corbo, 2017)</w:t>
      </w:r>
      <w:r w:rsidR="00D438DD" w:rsidRPr="00B24635">
        <w:rPr>
          <w:rFonts w:ascii="Times New Roman" w:hAnsi="Times New Roman" w:cs="Times New Roman"/>
          <w:color w:val="222222"/>
          <w:sz w:val="24"/>
          <w:szCs w:val="24"/>
          <w:shd w:val="clear" w:color="auto" w:fill="FFFFFF"/>
        </w:rPr>
        <w:t xml:space="preserve">. The customer care stability is catered for as the company has employed staff from different countries who speak languages that are different. </w:t>
      </w:r>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Etihad is ranked the top luxurious airliner in Asia by the aviation industry of UAE since it offers extraordinary hospitality to its customers. The company adheres to the care and satisfaction of its customers and not its price, and this has </w:t>
      </w:r>
      <w:r w:rsidR="003D5463" w:rsidRPr="00B24635">
        <w:rPr>
          <w:rFonts w:ascii="Times New Roman" w:hAnsi="Times New Roman" w:cs="Times New Roman"/>
          <w:color w:val="222222"/>
          <w:sz w:val="24"/>
          <w:szCs w:val="24"/>
          <w:shd w:val="clear" w:color="auto" w:fill="FFFFFF"/>
        </w:rPr>
        <w:t>led</w:t>
      </w:r>
      <w:r w:rsidR="00D438DD" w:rsidRPr="00B24635">
        <w:rPr>
          <w:rFonts w:ascii="Times New Roman" w:hAnsi="Times New Roman" w:cs="Times New Roman"/>
          <w:color w:val="222222"/>
          <w:sz w:val="24"/>
          <w:szCs w:val="24"/>
          <w:shd w:val="clear" w:color="auto" w:fill="FFFFFF"/>
        </w:rPr>
        <w:t xml:space="preserve"> to its success</w:t>
      </w:r>
      <w:r w:rsidR="00460654" w:rsidRPr="00B24635">
        <w:rPr>
          <w:rFonts w:ascii="Times New Roman" w:hAnsi="Times New Roman" w:cs="Times New Roman"/>
          <w:color w:val="222222"/>
          <w:sz w:val="24"/>
          <w:szCs w:val="24"/>
          <w:shd w:val="clear" w:color="auto" w:fill="FFFFFF"/>
        </w:rPr>
        <w:t xml:space="preserve"> (Fageda et al., 2015)</w:t>
      </w:r>
      <w:r w:rsidR="00D438DD" w:rsidRPr="00B24635">
        <w:rPr>
          <w:rFonts w:ascii="Times New Roman" w:hAnsi="Times New Roman" w:cs="Times New Roman"/>
          <w:color w:val="222222"/>
          <w:sz w:val="24"/>
          <w:szCs w:val="24"/>
          <w:shd w:val="clear" w:color="auto" w:fill="FFFFFF"/>
        </w:rPr>
        <w:t xml:space="preserve">. Moreover, it offers travel comfort that caters for all ages, have a satisfying quality, it is luxurious, and different styles in the various journey steps. </w:t>
      </w:r>
    </w:p>
    <w:p w:rsidR="004F7638" w:rsidRPr="00B24635" w:rsidRDefault="004F7638" w:rsidP="00054E08">
      <w:pPr>
        <w:pStyle w:val="Heading2"/>
        <w:rPr>
          <w:rFonts w:ascii="Times New Roman" w:hAnsi="Times New Roman" w:cs="Times New Roman"/>
          <w:color w:val="auto"/>
          <w:sz w:val="24"/>
          <w:szCs w:val="24"/>
        </w:rPr>
      </w:pPr>
      <w:bookmarkStart w:id="38" w:name="_Toc530044758"/>
      <w:bookmarkStart w:id="39" w:name="_Toc530342229"/>
      <w:r w:rsidRPr="00B24635">
        <w:rPr>
          <w:rFonts w:ascii="Times New Roman" w:hAnsi="Times New Roman" w:cs="Times New Roman"/>
          <w:color w:val="auto"/>
          <w:sz w:val="24"/>
          <w:szCs w:val="24"/>
        </w:rPr>
        <w:lastRenderedPageBreak/>
        <w:t>The product market of Emirates</w:t>
      </w:r>
      <w:bookmarkEnd w:id="38"/>
      <w:bookmarkEnd w:id="39"/>
    </w:p>
    <w:p w:rsidR="00D438DD" w:rsidRPr="00B24635" w:rsidRDefault="004254E5"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The Emirates happens to be the world's international largest airline. The Emirates first class is a success as a result of its portfolio of the brand which has a marketing strategy that is strong and trained customer care.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However, there is a weakness that is strong and has led to the failure of Emirates in providing competent luxury to its customers. The vulnerability is the nature of the company itself which is professional, kind, and friendly and not as personal as that of Etihad</w:t>
      </w:r>
      <w:r w:rsidR="00460654" w:rsidRPr="00B24635">
        <w:rPr>
          <w:rFonts w:ascii="Times New Roman" w:hAnsi="Times New Roman" w:cs="Times New Roman"/>
          <w:color w:val="222222"/>
          <w:sz w:val="24"/>
          <w:szCs w:val="24"/>
          <w:shd w:val="clear" w:color="auto" w:fill="FFFFFF"/>
        </w:rPr>
        <w:t xml:space="preserve"> (Fageda et al., 2015)</w:t>
      </w:r>
      <w:r w:rsidR="00D438DD" w:rsidRPr="00B24635">
        <w:rPr>
          <w:rFonts w:ascii="Times New Roman" w:hAnsi="Times New Roman" w:cs="Times New Roman"/>
          <w:color w:val="222222"/>
          <w:sz w:val="24"/>
          <w:szCs w:val="24"/>
          <w:shd w:val="clear" w:color="auto" w:fill="FFFFFF"/>
        </w:rPr>
        <w:t xml:space="preserve">. Although the company is leading in UAE airliners, it should be innovative and improvise ways to attract customers. </w:t>
      </w:r>
    </w:p>
    <w:p w:rsidR="00D438DD" w:rsidRPr="00B24635" w:rsidRDefault="00986988" w:rsidP="007F62E4">
      <w:pPr>
        <w:pStyle w:val="Heading1"/>
        <w:jc w:val="center"/>
        <w:rPr>
          <w:rFonts w:ascii="Times New Roman" w:hAnsi="Times New Roman" w:cs="Times New Roman"/>
          <w:color w:val="auto"/>
          <w:sz w:val="24"/>
          <w:szCs w:val="24"/>
        </w:rPr>
      </w:pPr>
      <w:bookmarkStart w:id="40" w:name="_Toc530044759"/>
      <w:bookmarkStart w:id="41" w:name="_Toc530342230"/>
      <w:r w:rsidRPr="00B24635">
        <w:rPr>
          <w:rFonts w:ascii="Times New Roman" w:hAnsi="Times New Roman" w:cs="Times New Roman"/>
          <w:color w:val="auto"/>
          <w:sz w:val="24"/>
          <w:szCs w:val="24"/>
        </w:rPr>
        <w:t>The M</w:t>
      </w:r>
      <w:r w:rsidR="005A7838" w:rsidRPr="00B24635">
        <w:rPr>
          <w:rFonts w:ascii="Times New Roman" w:hAnsi="Times New Roman" w:cs="Times New Roman"/>
          <w:color w:val="auto"/>
          <w:sz w:val="24"/>
          <w:szCs w:val="24"/>
        </w:rPr>
        <w:t>arketing Analysis</w:t>
      </w:r>
      <w:r w:rsidR="00D438DD" w:rsidRPr="00B24635">
        <w:rPr>
          <w:rFonts w:ascii="Times New Roman" w:hAnsi="Times New Roman" w:cs="Times New Roman"/>
          <w:color w:val="auto"/>
          <w:sz w:val="24"/>
          <w:szCs w:val="24"/>
        </w:rPr>
        <w:t xml:space="preserve"> of the Etihad</w:t>
      </w:r>
      <w:bookmarkEnd w:id="40"/>
      <w:bookmarkEnd w:id="41"/>
    </w:p>
    <w:p w:rsidR="00BF543B"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process of marketing begins with steps such as market segmentation, targeting or selecting the segments that are most profitable, and placing the product or service on the consumer minds in the section that has been chosen</w:t>
      </w:r>
      <w:r w:rsidR="00D67BF8" w:rsidRPr="00B24635">
        <w:rPr>
          <w:rFonts w:ascii="Times New Roman" w:hAnsi="Times New Roman" w:cs="Times New Roman"/>
          <w:color w:val="222222"/>
          <w:sz w:val="24"/>
          <w:szCs w:val="24"/>
          <w:shd w:val="clear" w:color="auto" w:fill="FFFFFF"/>
        </w:rPr>
        <w:t xml:space="preserve"> (Garcia, &amp; Amara, 2013)</w:t>
      </w:r>
      <w:r w:rsidR="00D438DD" w:rsidRPr="00B24635">
        <w:rPr>
          <w:rFonts w:ascii="Times New Roman" w:hAnsi="Times New Roman" w:cs="Times New Roman"/>
          <w:color w:val="222222"/>
          <w:sz w:val="24"/>
          <w:szCs w:val="24"/>
          <w:shd w:val="clear" w:color="auto" w:fill="FFFFFF"/>
        </w:rPr>
        <w:t xml:space="preserve">. The communication and providence of the product or service follow. The success in the current competitive markets requires a company to put in place a marketing strategy that is strong using the right regulations.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Etihad has a marketing strategy that guides its operation, and it has motivation form for principles. The principles include; avoidance of the superiority that is undifferentiated, to be a motivation or an inspiration to the people (they have an aim of acting like a small airline with the services that are personalized to the classes including the Economy class), and to behave like a brand that is luxurious and at the same avoiding to lose the entire spectrum sight, and the </w:t>
      </w:r>
      <w:r w:rsidR="00D438DD" w:rsidRPr="00B24635">
        <w:rPr>
          <w:rFonts w:ascii="Times New Roman" w:hAnsi="Times New Roman" w:cs="Times New Roman"/>
          <w:color w:val="222222"/>
          <w:sz w:val="24"/>
          <w:szCs w:val="24"/>
          <w:shd w:val="clear" w:color="auto" w:fill="FFFFFF"/>
        </w:rPr>
        <w:lastRenderedPageBreak/>
        <w:t>promotion of the line up in the new image of Abu Dhabi with the Etihad's, via the slogan to the world from Abu Dhabi</w:t>
      </w:r>
      <w:r w:rsidR="00986988" w:rsidRPr="00B24635">
        <w:rPr>
          <w:rFonts w:ascii="Times New Roman" w:hAnsi="Times New Roman" w:cs="Times New Roman"/>
          <w:color w:val="222222"/>
          <w:sz w:val="24"/>
          <w:szCs w:val="24"/>
          <w:shd w:val="clear" w:color="auto" w:fill="FFFFFF"/>
        </w:rPr>
        <w:t xml:space="preserve"> (Garcia </w:t>
      </w:r>
      <w:r w:rsidR="00D67BF8" w:rsidRPr="00B24635">
        <w:rPr>
          <w:rFonts w:ascii="Times New Roman" w:hAnsi="Times New Roman" w:cs="Times New Roman"/>
          <w:color w:val="222222"/>
          <w:sz w:val="24"/>
          <w:szCs w:val="24"/>
          <w:shd w:val="clear" w:color="auto" w:fill="FFFFFF"/>
        </w:rPr>
        <w:t>&amp; Amara, 2013)</w:t>
      </w:r>
      <w:r w:rsidR="00D438DD" w:rsidRPr="00B24635">
        <w:rPr>
          <w:rFonts w:ascii="Times New Roman" w:hAnsi="Times New Roman" w:cs="Times New Roman"/>
          <w:color w:val="222222"/>
          <w:sz w:val="24"/>
          <w:szCs w:val="24"/>
          <w:shd w:val="clear" w:color="auto" w:fill="FFFFFF"/>
        </w:rPr>
        <w:t xml:space="preserv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marketing mix that has integration for the services is summarized bel</w:t>
      </w:r>
      <w:r w:rsidR="00EE22EC" w:rsidRPr="00B24635">
        <w:rPr>
          <w:rFonts w:ascii="Times New Roman" w:hAnsi="Times New Roman" w:cs="Times New Roman"/>
          <w:color w:val="222222"/>
          <w:sz w:val="24"/>
          <w:szCs w:val="24"/>
          <w:shd w:val="clear" w:color="auto" w:fill="FFFFFF"/>
        </w:rPr>
        <w:t>ow using the 7P's which are the price</w:t>
      </w:r>
      <w:r w:rsidR="00D438DD" w:rsidRPr="00B24635">
        <w:rPr>
          <w:rFonts w:ascii="Times New Roman" w:hAnsi="Times New Roman" w:cs="Times New Roman"/>
          <w:color w:val="222222"/>
          <w:sz w:val="24"/>
          <w:szCs w:val="24"/>
          <w:shd w:val="clear" w:color="auto" w:fill="FFFFFF"/>
        </w:rPr>
        <w:t xml:space="preserve">, </w:t>
      </w:r>
      <w:r w:rsidR="00EE22EC" w:rsidRPr="00B24635">
        <w:rPr>
          <w:rFonts w:ascii="Times New Roman" w:hAnsi="Times New Roman" w:cs="Times New Roman"/>
          <w:color w:val="222222"/>
          <w:sz w:val="24"/>
          <w:szCs w:val="24"/>
          <w:shd w:val="clear" w:color="auto" w:fill="FFFFFF"/>
        </w:rPr>
        <w:t>product,</w:t>
      </w:r>
      <w:r w:rsidR="00D438DD" w:rsidRPr="00B24635">
        <w:rPr>
          <w:rFonts w:ascii="Times New Roman" w:hAnsi="Times New Roman" w:cs="Times New Roman"/>
          <w:color w:val="222222"/>
          <w:sz w:val="24"/>
          <w:szCs w:val="24"/>
          <w:shd w:val="clear" w:color="auto" w:fill="FFFFFF"/>
        </w:rPr>
        <w:t xml:space="preserve"> promotion,</w:t>
      </w:r>
      <w:r w:rsidR="00EE22EC" w:rsidRPr="00B24635">
        <w:rPr>
          <w:rFonts w:ascii="Times New Roman" w:hAnsi="Times New Roman" w:cs="Times New Roman"/>
          <w:color w:val="222222"/>
          <w:sz w:val="24"/>
          <w:szCs w:val="24"/>
          <w:shd w:val="clear" w:color="auto" w:fill="FFFFFF"/>
        </w:rPr>
        <w:t xml:space="preserve"> place, </w:t>
      </w:r>
      <w:r w:rsidR="00D438DD" w:rsidRPr="00B24635">
        <w:rPr>
          <w:rFonts w:ascii="Times New Roman" w:hAnsi="Times New Roman" w:cs="Times New Roman"/>
          <w:color w:val="222222"/>
          <w:sz w:val="24"/>
          <w:szCs w:val="24"/>
          <w:shd w:val="clear" w:color="auto" w:fill="FFFFFF"/>
        </w:rPr>
        <w:t>the physical evidence</w:t>
      </w:r>
      <w:r w:rsidR="00EE22EC" w:rsidRPr="00B24635">
        <w:rPr>
          <w:rFonts w:ascii="Times New Roman" w:hAnsi="Times New Roman" w:cs="Times New Roman"/>
          <w:color w:val="222222"/>
          <w:sz w:val="24"/>
          <w:szCs w:val="24"/>
          <w:shd w:val="clear" w:color="auto" w:fill="FFFFFF"/>
        </w:rPr>
        <w:t>, people and process</w:t>
      </w:r>
      <w:r w:rsidR="00D438DD" w:rsidRPr="00B24635">
        <w:rPr>
          <w:rFonts w:ascii="Times New Roman" w:hAnsi="Times New Roman" w:cs="Times New Roman"/>
          <w:color w:val="222222"/>
          <w:sz w:val="24"/>
          <w:szCs w:val="24"/>
          <w:shd w:val="clear" w:color="auto" w:fill="FFFFFF"/>
        </w:rPr>
        <w:t xml:space="preserve">. There is a consideration of every part including the targeting, segmentation and the positioning (STP) </w:t>
      </w:r>
      <w:r w:rsidR="00EE22EC" w:rsidRPr="00B24635">
        <w:rPr>
          <w:rFonts w:ascii="Times New Roman" w:hAnsi="Times New Roman" w:cs="Times New Roman"/>
          <w:color w:val="222222"/>
          <w:sz w:val="24"/>
          <w:szCs w:val="24"/>
          <w:shd w:val="clear" w:color="auto" w:fill="FFFFFF"/>
        </w:rPr>
        <w:t>procedure</w:t>
      </w:r>
      <w:r w:rsidR="00D438DD" w:rsidRPr="00B24635">
        <w:rPr>
          <w:rFonts w:ascii="Times New Roman" w:hAnsi="Times New Roman" w:cs="Times New Roman"/>
          <w:color w:val="222222"/>
          <w:sz w:val="24"/>
          <w:szCs w:val="24"/>
          <w:shd w:val="clear" w:color="auto" w:fill="FFFFFF"/>
        </w:rPr>
        <w:t>.</w:t>
      </w:r>
    </w:p>
    <w:p w:rsidR="00D438DD" w:rsidRPr="00B24635" w:rsidRDefault="00D438DD" w:rsidP="00054E08">
      <w:pPr>
        <w:pStyle w:val="Heading2"/>
        <w:rPr>
          <w:rFonts w:ascii="Times New Roman" w:hAnsi="Times New Roman" w:cs="Times New Roman"/>
          <w:sz w:val="24"/>
          <w:szCs w:val="24"/>
        </w:rPr>
      </w:pPr>
      <w:r w:rsidRPr="00B24635">
        <w:rPr>
          <w:rFonts w:ascii="Times New Roman" w:hAnsi="Times New Roman" w:cs="Times New Roman"/>
          <w:sz w:val="24"/>
          <w:szCs w:val="24"/>
          <w:shd w:val="clear" w:color="auto" w:fill="FFFFFF"/>
        </w:rPr>
        <w:t xml:space="preserve"> </w:t>
      </w:r>
      <w:bookmarkStart w:id="42" w:name="_Toc530044760"/>
      <w:bookmarkStart w:id="43" w:name="_Toc530342231"/>
      <w:r w:rsidRPr="00B24635">
        <w:rPr>
          <w:rFonts w:ascii="Times New Roman" w:hAnsi="Times New Roman" w:cs="Times New Roman"/>
          <w:color w:val="auto"/>
          <w:sz w:val="24"/>
          <w:szCs w:val="24"/>
        </w:rPr>
        <w:t>Product</w:t>
      </w:r>
      <w:bookmarkEnd w:id="42"/>
      <w:r w:rsidR="00054E08" w:rsidRPr="00B24635">
        <w:rPr>
          <w:rFonts w:ascii="Times New Roman" w:hAnsi="Times New Roman" w:cs="Times New Roman"/>
          <w:color w:val="auto"/>
          <w:sz w:val="24"/>
          <w:szCs w:val="24"/>
        </w:rPr>
        <w:t xml:space="preserve"> strategy</w:t>
      </w:r>
      <w:bookmarkEnd w:id="43"/>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986988" w:rsidRPr="00B24635">
        <w:rPr>
          <w:rFonts w:ascii="Times New Roman" w:hAnsi="Times New Roman" w:cs="Times New Roman"/>
          <w:color w:val="222222"/>
          <w:sz w:val="24"/>
          <w:szCs w:val="24"/>
          <w:shd w:val="clear" w:color="auto" w:fill="FFFFFF"/>
        </w:rPr>
        <w:t xml:space="preserve">Etihad had its primary </w:t>
      </w:r>
      <w:r w:rsidR="00D438DD" w:rsidRPr="00B24635">
        <w:rPr>
          <w:rFonts w:ascii="Times New Roman" w:hAnsi="Times New Roman" w:cs="Times New Roman"/>
          <w:color w:val="222222"/>
          <w:sz w:val="24"/>
          <w:szCs w:val="24"/>
          <w:shd w:val="clear" w:color="auto" w:fill="FFFFFF"/>
        </w:rPr>
        <w:t xml:space="preserve">product as air </w:t>
      </w:r>
      <w:r w:rsidR="00EE22EC" w:rsidRPr="00B24635">
        <w:rPr>
          <w:rFonts w:ascii="Times New Roman" w:hAnsi="Times New Roman" w:cs="Times New Roman"/>
          <w:color w:val="222222"/>
          <w:sz w:val="24"/>
          <w:szCs w:val="24"/>
          <w:shd w:val="clear" w:color="auto" w:fill="FFFFFF"/>
        </w:rPr>
        <w:t>haulage</w:t>
      </w:r>
      <w:r w:rsidR="00D438DD" w:rsidRPr="00B24635">
        <w:rPr>
          <w:rFonts w:ascii="Times New Roman" w:hAnsi="Times New Roman" w:cs="Times New Roman"/>
          <w:color w:val="222222"/>
          <w:sz w:val="24"/>
          <w:szCs w:val="24"/>
          <w:shd w:val="clear" w:color="auto" w:fill="FFFFFF"/>
        </w:rPr>
        <w:t>, together with other services that are supplementary. The service air transportation service has thre</w:t>
      </w:r>
      <w:r w:rsidR="00EE22EC" w:rsidRPr="00B24635">
        <w:rPr>
          <w:rFonts w:ascii="Times New Roman" w:hAnsi="Times New Roman" w:cs="Times New Roman"/>
          <w:color w:val="222222"/>
          <w:sz w:val="24"/>
          <w:szCs w:val="24"/>
          <w:shd w:val="clear" w:color="auto" w:fill="FFFFFF"/>
        </w:rPr>
        <w:t xml:space="preserve">e classes that are main and there are </w:t>
      </w:r>
      <w:r w:rsidR="00D438DD" w:rsidRPr="00B24635">
        <w:rPr>
          <w:rFonts w:ascii="Times New Roman" w:hAnsi="Times New Roman" w:cs="Times New Roman"/>
          <w:color w:val="222222"/>
          <w:sz w:val="24"/>
          <w:szCs w:val="24"/>
          <w:shd w:val="clear" w:color="auto" w:fill="FFFFFF"/>
        </w:rPr>
        <w:t>subclasses</w:t>
      </w:r>
      <w:r w:rsidR="00EE22EC" w:rsidRPr="00B24635">
        <w:rPr>
          <w:rFonts w:ascii="Times New Roman" w:hAnsi="Times New Roman" w:cs="Times New Roman"/>
          <w:color w:val="222222"/>
          <w:sz w:val="24"/>
          <w:szCs w:val="24"/>
          <w:shd w:val="clear" w:color="auto" w:fill="FFFFFF"/>
        </w:rPr>
        <w:t xml:space="preserve"> which are two in number</w:t>
      </w:r>
      <w:r w:rsidR="00D438DD" w:rsidRPr="00B24635">
        <w:rPr>
          <w:rFonts w:ascii="Times New Roman" w:hAnsi="Times New Roman" w:cs="Times New Roman"/>
          <w:color w:val="222222"/>
          <w:sz w:val="24"/>
          <w:szCs w:val="24"/>
          <w:shd w:val="clear" w:color="auto" w:fill="FFFFFF"/>
        </w:rPr>
        <w:t>. The primary idea is to provide a suiting value to every target segment both on the ground</w:t>
      </w:r>
      <w:r w:rsidR="00986988" w:rsidRPr="00B24635">
        <w:rPr>
          <w:rFonts w:ascii="Times New Roman" w:hAnsi="Times New Roman" w:cs="Times New Roman"/>
          <w:color w:val="222222"/>
          <w:sz w:val="24"/>
          <w:szCs w:val="24"/>
          <w:shd w:val="clear" w:color="auto" w:fill="FFFFFF"/>
        </w:rPr>
        <w:t>,</w:t>
      </w:r>
      <w:r w:rsidR="00D438DD" w:rsidRPr="00B24635">
        <w:rPr>
          <w:rFonts w:ascii="Times New Roman" w:hAnsi="Times New Roman" w:cs="Times New Roman"/>
          <w:color w:val="222222"/>
          <w:sz w:val="24"/>
          <w:szCs w:val="24"/>
          <w:shd w:val="clear" w:color="auto" w:fill="FFFFFF"/>
        </w:rPr>
        <w:t xml:space="preserve"> and in-flight, this takes place in line with the achievement of the future goals of the company. Etihad differentiates its strategy of the products and services for every segment with the help of its fleet which is heterogeneous</w:t>
      </w:r>
      <w:r w:rsidR="00554E16" w:rsidRPr="00B24635">
        <w:rPr>
          <w:rFonts w:ascii="Times New Roman" w:hAnsi="Times New Roman" w:cs="Times New Roman"/>
          <w:color w:val="222222"/>
          <w:sz w:val="24"/>
          <w:szCs w:val="24"/>
          <w:shd w:val="clear" w:color="auto" w:fill="FFFFFF"/>
        </w:rPr>
        <w:t xml:space="preserve"> (Dobruszkes et al</w:t>
      </w:r>
      <w:r w:rsidR="00986988"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2017)</w:t>
      </w:r>
      <w:r w:rsidR="00D438DD" w:rsidRPr="00B24635">
        <w:rPr>
          <w:rFonts w:ascii="Times New Roman" w:hAnsi="Times New Roman" w:cs="Times New Roman"/>
          <w:color w:val="222222"/>
          <w:sz w:val="24"/>
          <w:szCs w:val="24"/>
          <w:shd w:val="clear" w:color="auto" w:fill="FFFFFF"/>
        </w:rPr>
        <w:t xml:space="preserve">. The business mostly has its target as the flyers who rush the last minute, business travelers willing to pay a considerable amount to get quality services, and travelers who have characteristics of the long haul. There are three categories of classes in Etihad Airline which are; First </w:t>
      </w:r>
      <w:r w:rsidR="00F970CC" w:rsidRPr="00B24635">
        <w:rPr>
          <w:rFonts w:ascii="Times New Roman" w:hAnsi="Times New Roman" w:cs="Times New Roman"/>
          <w:color w:val="222222"/>
          <w:sz w:val="24"/>
          <w:szCs w:val="24"/>
          <w:shd w:val="clear" w:color="auto" w:fill="FFFFFF"/>
        </w:rPr>
        <w:t>class of Diamond, a course</w:t>
      </w:r>
      <w:r w:rsidR="00EE22EC" w:rsidRPr="00B24635">
        <w:rPr>
          <w:rFonts w:ascii="Times New Roman" w:hAnsi="Times New Roman" w:cs="Times New Roman"/>
          <w:color w:val="222222"/>
          <w:sz w:val="24"/>
          <w:szCs w:val="24"/>
          <w:shd w:val="clear" w:color="auto" w:fill="FFFFFF"/>
        </w:rPr>
        <w:t xml:space="preserve"> of </w:t>
      </w:r>
      <w:r w:rsidR="00D438DD" w:rsidRPr="00B24635">
        <w:rPr>
          <w:rFonts w:ascii="Times New Roman" w:hAnsi="Times New Roman" w:cs="Times New Roman"/>
          <w:color w:val="222222"/>
          <w:sz w:val="24"/>
          <w:szCs w:val="24"/>
          <w:shd w:val="clear" w:color="auto" w:fill="FFFFFF"/>
        </w:rPr>
        <w:t>B</w:t>
      </w:r>
      <w:r w:rsidR="00EE22EC" w:rsidRPr="00B24635">
        <w:rPr>
          <w:rFonts w:ascii="Times New Roman" w:hAnsi="Times New Roman" w:cs="Times New Roman"/>
          <w:color w:val="222222"/>
          <w:sz w:val="24"/>
          <w:szCs w:val="24"/>
          <w:shd w:val="clear" w:color="auto" w:fill="FFFFFF"/>
        </w:rPr>
        <w:t>usiness Pearl, and</w:t>
      </w:r>
      <w:r w:rsidR="00D438DD" w:rsidRPr="00B24635">
        <w:rPr>
          <w:rFonts w:ascii="Times New Roman" w:hAnsi="Times New Roman" w:cs="Times New Roman"/>
          <w:color w:val="222222"/>
          <w:sz w:val="24"/>
          <w:szCs w:val="24"/>
          <w:shd w:val="clear" w:color="auto" w:fill="FFFFFF"/>
        </w:rPr>
        <w:t xml:space="preserve"> </w:t>
      </w:r>
      <w:r w:rsidR="00EE22EC" w:rsidRPr="00B24635">
        <w:rPr>
          <w:rFonts w:ascii="Times New Roman" w:hAnsi="Times New Roman" w:cs="Times New Roman"/>
          <w:color w:val="222222"/>
          <w:sz w:val="24"/>
          <w:szCs w:val="24"/>
          <w:shd w:val="clear" w:color="auto" w:fill="FFFFFF"/>
        </w:rPr>
        <w:t>an Economy cl</w:t>
      </w:r>
      <w:r w:rsidR="00D438DD" w:rsidRPr="00B24635">
        <w:rPr>
          <w:rFonts w:ascii="Times New Roman" w:hAnsi="Times New Roman" w:cs="Times New Roman"/>
          <w:color w:val="222222"/>
          <w:sz w:val="24"/>
          <w:szCs w:val="24"/>
          <w:shd w:val="clear" w:color="auto" w:fill="FFFFFF"/>
        </w:rPr>
        <w:t>ass</w:t>
      </w:r>
      <w:r w:rsidR="00EE22EC" w:rsidRPr="00B24635">
        <w:rPr>
          <w:rFonts w:ascii="Times New Roman" w:hAnsi="Times New Roman" w:cs="Times New Roman"/>
          <w:color w:val="222222"/>
          <w:sz w:val="24"/>
          <w:szCs w:val="24"/>
          <w:shd w:val="clear" w:color="auto" w:fill="FFFFFF"/>
        </w:rPr>
        <w:t xml:space="preserve"> of Carol</w:t>
      </w:r>
      <w:r w:rsidR="00D438DD" w:rsidRPr="00B24635">
        <w:rPr>
          <w:rFonts w:ascii="Times New Roman" w:hAnsi="Times New Roman" w:cs="Times New Roman"/>
          <w:color w:val="222222"/>
          <w:sz w:val="24"/>
          <w:szCs w:val="24"/>
          <w:shd w:val="clear" w:color="auto" w:fill="FFFFFF"/>
        </w:rPr>
        <w:t>, and they are different regarding the service and product quality</w:t>
      </w:r>
      <w:r w:rsidR="00554E16" w:rsidRPr="00B24635">
        <w:rPr>
          <w:rFonts w:ascii="Times New Roman" w:hAnsi="Times New Roman" w:cs="Times New Roman"/>
          <w:color w:val="222222"/>
          <w:sz w:val="24"/>
          <w:szCs w:val="24"/>
          <w:shd w:val="clear" w:color="auto" w:fill="FFFFFF"/>
        </w:rPr>
        <w:t xml:space="preserve"> (Corbo, 2017)</w:t>
      </w:r>
      <w:r w:rsidR="00D438DD" w:rsidRPr="00B24635">
        <w:rPr>
          <w:rFonts w:ascii="Times New Roman" w:hAnsi="Times New Roman" w:cs="Times New Roman"/>
          <w:color w:val="222222"/>
          <w:sz w:val="24"/>
          <w:szCs w:val="24"/>
          <w:shd w:val="clear" w:color="auto" w:fill="FFFFFF"/>
        </w:rPr>
        <w:t xml:space="preserve">. </w:t>
      </w:r>
    </w:p>
    <w:p w:rsidR="00D438DD" w:rsidRPr="00B24635" w:rsidRDefault="00D438DD" w:rsidP="00054E08">
      <w:pPr>
        <w:pStyle w:val="Heading3"/>
        <w:rPr>
          <w:rFonts w:ascii="Times New Roman" w:hAnsi="Times New Roman" w:cs="Times New Roman"/>
          <w:sz w:val="24"/>
          <w:szCs w:val="24"/>
        </w:rPr>
      </w:pPr>
      <w:bookmarkStart w:id="44" w:name="_Toc530044761"/>
      <w:bookmarkStart w:id="45" w:name="_Toc530342232"/>
      <w:r w:rsidRPr="00B24635">
        <w:rPr>
          <w:rFonts w:ascii="Times New Roman" w:hAnsi="Times New Roman" w:cs="Times New Roman"/>
          <w:color w:val="auto"/>
          <w:sz w:val="24"/>
          <w:szCs w:val="24"/>
        </w:rPr>
        <w:t>First Diamond class:</w:t>
      </w:r>
      <w:bookmarkEnd w:id="44"/>
      <w:bookmarkEnd w:id="45"/>
      <w:r w:rsidR="005A7838" w:rsidRPr="00B24635">
        <w:rPr>
          <w:rFonts w:ascii="Times New Roman" w:hAnsi="Times New Roman" w:cs="Times New Roman"/>
          <w:sz w:val="24"/>
          <w:szCs w:val="24"/>
        </w:rPr>
        <w:tab/>
      </w:r>
    </w:p>
    <w:p w:rsidR="00BF543B"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Etihad Airways introduced this class in 2009. It is a luxurious class with complete services that are complementary, and it considers the personal space for individuals</w:t>
      </w:r>
      <w:r w:rsidR="00D67BF8" w:rsidRPr="00B24635">
        <w:rPr>
          <w:rFonts w:ascii="Times New Roman" w:hAnsi="Times New Roman" w:cs="Times New Roman"/>
          <w:color w:val="222222"/>
          <w:sz w:val="24"/>
          <w:szCs w:val="24"/>
          <w:shd w:val="clear" w:color="auto" w:fill="FFFFFF"/>
        </w:rPr>
        <w:t xml:space="preserve"> (Garcia, &amp; Amara, 2013)</w:t>
      </w:r>
      <w:r w:rsidR="00D438DD" w:rsidRPr="00B24635">
        <w:rPr>
          <w:rFonts w:ascii="Times New Roman" w:hAnsi="Times New Roman" w:cs="Times New Roman"/>
          <w:color w:val="222222"/>
          <w:sz w:val="24"/>
          <w:szCs w:val="24"/>
          <w:shd w:val="clear" w:color="auto" w:fill="FFFFFF"/>
        </w:rPr>
        <w:t xml:space="preserve">. The segment is mainly for the business travelers who want to maintain their </w:t>
      </w:r>
      <w:r w:rsidR="00D438DD" w:rsidRPr="00B24635">
        <w:rPr>
          <w:rFonts w:ascii="Times New Roman" w:hAnsi="Times New Roman" w:cs="Times New Roman"/>
          <w:color w:val="222222"/>
          <w:sz w:val="24"/>
          <w:szCs w:val="24"/>
          <w:shd w:val="clear" w:color="auto" w:fill="FFFFFF"/>
        </w:rPr>
        <w:lastRenderedPageBreak/>
        <w:t>ground lifestyle on air. Etihad avails lounges that belong to the first class Diamond travelers. They are inclusive of the six senses which are refreshing showers, relaxation spa, cigar lounges, and the Champaign bars, hence empowering the travelers on their level of enjoyment, and also the way to be served befor</w:t>
      </w:r>
      <w:r w:rsidR="005A7838" w:rsidRPr="00B24635">
        <w:rPr>
          <w:rFonts w:ascii="Times New Roman" w:hAnsi="Times New Roman" w:cs="Times New Roman"/>
          <w:color w:val="222222"/>
          <w:sz w:val="24"/>
          <w:szCs w:val="24"/>
          <w:shd w:val="clear" w:color="auto" w:fill="FFFFFF"/>
        </w:rPr>
        <w:t xml:space="preserve">e the commencement of journey. </w:t>
      </w:r>
    </w:p>
    <w:p w:rsidR="00BF543B"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In this class, the company ensures that family entertainment provides family rooms which have unlimited usage of internet and TV shows. There are different tactics that the company uses to deliver the proposition of value</w:t>
      </w:r>
      <w:r w:rsidR="00554E16" w:rsidRPr="00B24635">
        <w:rPr>
          <w:rFonts w:ascii="Times New Roman" w:hAnsi="Times New Roman" w:cs="Times New Roman"/>
          <w:color w:val="222222"/>
          <w:sz w:val="24"/>
          <w:szCs w:val="24"/>
          <w:shd w:val="clear" w:color="auto" w:fill="FFFFFF"/>
        </w:rPr>
        <w:t xml:space="preserve"> (Corbo, 2017)</w:t>
      </w:r>
      <w:r w:rsidR="00D438DD" w:rsidRPr="00B24635">
        <w:rPr>
          <w:rFonts w:ascii="Times New Roman" w:hAnsi="Times New Roman" w:cs="Times New Roman"/>
          <w:color w:val="222222"/>
          <w:sz w:val="24"/>
          <w:szCs w:val="24"/>
          <w:shd w:val="clear" w:color="auto" w:fill="FFFFFF"/>
        </w:rPr>
        <w:t xml:space="preserve">. Diamond First class contains suites that are private with wardrobe, socket power that is built-in to enable the usage of the electronic devices during the journey, the seats are Poltrona Frau making them luxurious and extensive, self-marble bathroom, and the doors to the rooms are sliding and of Arabian style.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Moreover, the company offers a wide variety of beverages and food menus, meals that are special according to the occasion including anniversaries and birthdays that the </w:t>
      </w:r>
      <w:r w:rsidR="003D5463" w:rsidRPr="00B24635">
        <w:rPr>
          <w:rFonts w:ascii="Times New Roman" w:hAnsi="Times New Roman" w:cs="Times New Roman"/>
          <w:color w:val="222222"/>
          <w:sz w:val="24"/>
          <w:szCs w:val="24"/>
          <w:shd w:val="clear" w:color="auto" w:fill="FFFFFF"/>
        </w:rPr>
        <w:t>customers’</w:t>
      </w:r>
      <w:r w:rsidR="00D438DD" w:rsidRPr="00B24635">
        <w:rPr>
          <w:rFonts w:ascii="Times New Roman" w:hAnsi="Times New Roman" w:cs="Times New Roman"/>
          <w:color w:val="222222"/>
          <w:sz w:val="24"/>
          <w:szCs w:val="24"/>
          <w:shd w:val="clear" w:color="auto" w:fill="FFFFFF"/>
        </w:rPr>
        <w:t xml:space="preserve"> requests at the time of booking</w:t>
      </w:r>
      <w:r w:rsidR="00D67BF8" w:rsidRPr="00B24635">
        <w:rPr>
          <w:rFonts w:ascii="Times New Roman" w:hAnsi="Times New Roman" w:cs="Times New Roman"/>
          <w:color w:val="222222"/>
          <w:sz w:val="24"/>
          <w:szCs w:val="24"/>
          <w:shd w:val="clear" w:color="auto" w:fill="FFFFFF"/>
        </w:rPr>
        <w:t xml:space="preserve"> (Garcia, &amp; Amara, 2013)</w:t>
      </w:r>
      <w:r w:rsidR="00D438DD" w:rsidRPr="00B24635">
        <w:rPr>
          <w:rFonts w:ascii="Times New Roman" w:hAnsi="Times New Roman" w:cs="Times New Roman"/>
          <w:color w:val="222222"/>
          <w:sz w:val="24"/>
          <w:szCs w:val="24"/>
          <w:shd w:val="clear" w:color="auto" w:fill="FFFFFF"/>
        </w:rPr>
        <w:t xml:space="preserve">. The five-star restaurants and hotels offer the catering services but not with the other airlines as the company considers its inspiration to emanate from the outside. Etihad Airways have received various awards on its outstanding services making it succeed in its mission of satisfying its customers. </w:t>
      </w:r>
    </w:p>
    <w:p w:rsidR="00D438DD" w:rsidRPr="00B24635" w:rsidRDefault="00D438DD" w:rsidP="00054E08">
      <w:pPr>
        <w:pStyle w:val="Heading3"/>
        <w:rPr>
          <w:rFonts w:ascii="Times New Roman" w:hAnsi="Times New Roman" w:cs="Times New Roman"/>
          <w:color w:val="auto"/>
          <w:sz w:val="24"/>
          <w:szCs w:val="24"/>
        </w:rPr>
      </w:pPr>
      <w:bookmarkStart w:id="46" w:name="_Toc530044762"/>
      <w:bookmarkStart w:id="47" w:name="_Toc530342233"/>
      <w:r w:rsidRPr="00B24635">
        <w:rPr>
          <w:rFonts w:ascii="Times New Roman" w:hAnsi="Times New Roman" w:cs="Times New Roman"/>
          <w:color w:val="auto"/>
          <w:sz w:val="24"/>
          <w:szCs w:val="24"/>
        </w:rPr>
        <w:t>Pearl Business Class:</w:t>
      </w:r>
      <w:bookmarkEnd w:id="46"/>
      <w:bookmarkEnd w:id="47"/>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amount of fare paid in this class is not for the quality but the limitations in the complementary services provided to the Diamond First class on the ground and onboard food menu modification</w:t>
      </w:r>
      <w:r w:rsidR="00554E16" w:rsidRPr="00B24635">
        <w:rPr>
          <w:rFonts w:ascii="Times New Roman" w:hAnsi="Times New Roman" w:cs="Times New Roman"/>
          <w:color w:val="222222"/>
          <w:sz w:val="24"/>
          <w:szCs w:val="24"/>
          <w:shd w:val="clear" w:color="auto" w:fill="FFFFFF"/>
        </w:rPr>
        <w:t xml:space="preserve"> (Lenartowicz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2013)</w:t>
      </w:r>
      <w:r w:rsidR="00D438DD" w:rsidRPr="00B24635">
        <w:rPr>
          <w:rFonts w:ascii="Times New Roman" w:hAnsi="Times New Roman" w:cs="Times New Roman"/>
          <w:color w:val="222222"/>
          <w:sz w:val="24"/>
          <w:szCs w:val="24"/>
          <w:shd w:val="clear" w:color="auto" w:fill="FFFFFF"/>
        </w:rPr>
        <w:t xml:space="preserve">. The level has received awards on the quality of the services and customer satisfaction. </w:t>
      </w:r>
    </w:p>
    <w:p w:rsidR="00D438DD" w:rsidRPr="00B24635" w:rsidRDefault="00D438DD" w:rsidP="00054E08">
      <w:pPr>
        <w:pStyle w:val="Heading3"/>
        <w:rPr>
          <w:rFonts w:ascii="Times New Roman" w:hAnsi="Times New Roman" w:cs="Times New Roman"/>
          <w:color w:val="auto"/>
          <w:sz w:val="24"/>
          <w:szCs w:val="24"/>
        </w:rPr>
      </w:pPr>
      <w:bookmarkStart w:id="48" w:name="_Toc530044763"/>
      <w:bookmarkStart w:id="49" w:name="_Toc530342234"/>
      <w:r w:rsidRPr="00B24635">
        <w:rPr>
          <w:rStyle w:val="Heading3Char"/>
          <w:rFonts w:ascii="Times New Roman" w:hAnsi="Times New Roman" w:cs="Times New Roman"/>
          <w:b/>
          <w:bCs/>
          <w:color w:val="auto"/>
          <w:sz w:val="24"/>
          <w:szCs w:val="24"/>
        </w:rPr>
        <w:lastRenderedPageBreak/>
        <w:t>Coral Economy Class</w:t>
      </w:r>
      <w:bookmarkEnd w:id="48"/>
      <w:r w:rsidRPr="00B24635">
        <w:rPr>
          <w:rFonts w:ascii="Times New Roman" w:hAnsi="Times New Roman" w:cs="Times New Roman"/>
          <w:color w:val="auto"/>
          <w:sz w:val="24"/>
          <w:szCs w:val="24"/>
        </w:rPr>
        <w:t>:</w:t>
      </w:r>
      <w:bookmarkEnd w:id="49"/>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Etihad provides the necessary amenities that impact the traveler's comfort level in the airline which the other airlines consider it of no value under this class</w:t>
      </w:r>
      <w:r w:rsidR="00B66B83" w:rsidRPr="00B24635">
        <w:rPr>
          <w:rFonts w:ascii="Times New Roman" w:hAnsi="Times New Roman" w:cs="Times New Roman"/>
          <w:color w:val="222222"/>
          <w:sz w:val="24"/>
          <w:szCs w:val="24"/>
          <w:shd w:val="clear" w:color="auto" w:fill="FFFFFF"/>
        </w:rPr>
        <w:t xml:space="preserve"> (Merkert &amp; Pearson, 2015)</w:t>
      </w:r>
      <w:r w:rsidR="00D438DD" w:rsidRPr="00B24635">
        <w:rPr>
          <w:rFonts w:ascii="Times New Roman" w:hAnsi="Times New Roman" w:cs="Times New Roman"/>
          <w:color w:val="222222"/>
          <w:sz w:val="24"/>
          <w:szCs w:val="24"/>
          <w:shd w:val="clear" w:color="auto" w:fill="FFFFFF"/>
        </w:rPr>
        <w:t xml:space="preserve">. This enhances the quality of services provided in this class as it prioritizes personal attention and family support that is extra. They also provide entertainment that is personal through the USB port and screen which also contains kids pack activities.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Furthermore, the company offers extra services like goods transportation by Etihad crystal, Express2D Etihad, and holiday programs via Etihad Holidays</w:t>
      </w:r>
      <w:r w:rsidR="00554E16" w:rsidRPr="00B24635">
        <w:rPr>
          <w:rFonts w:ascii="Times New Roman" w:hAnsi="Times New Roman" w:cs="Times New Roman"/>
          <w:color w:val="222222"/>
          <w:sz w:val="24"/>
          <w:szCs w:val="24"/>
          <w:shd w:val="clear" w:color="auto" w:fill="FFFFFF"/>
        </w:rPr>
        <w:t xml:space="preserve"> (Dobruszkes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2017)</w:t>
      </w:r>
      <w:r w:rsidR="00D438DD" w:rsidRPr="00B24635">
        <w:rPr>
          <w:rFonts w:ascii="Times New Roman" w:hAnsi="Times New Roman" w:cs="Times New Roman"/>
          <w:color w:val="222222"/>
          <w:sz w:val="24"/>
          <w:szCs w:val="24"/>
          <w:shd w:val="clear" w:color="auto" w:fill="FFFFFF"/>
        </w:rPr>
        <w:t xml:space="preserve">. They also have ground services through private chauffeur and airport pickup which are unbranded for safety and luxury. The ground services are free for pearl and diamond ticket holders and optional for coral class.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An essential criterion that Etihad has its focus on is the sustenance of the performance as the industry provides services to the customers promptly.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AE531E" w:rsidRPr="00B24635">
        <w:rPr>
          <w:rFonts w:ascii="Times New Roman" w:hAnsi="Times New Roman" w:cs="Times New Roman"/>
          <w:color w:val="222222"/>
          <w:sz w:val="24"/>
          <w:szCs w:val="24"/>
          <w:shd w:val="clear" w:color="auto" w:fill="FFFFFF"/>
        </w:rPr>
        <w:t>Etihad can vary</w:t>
      </w:r>
      <w:r w:rsidR="00D438DD" w:rsidRPr="00B24635">
        <w:rPr>
          <w:rFonts w:ascii="Times New Roman" w:hAnsi="Times New Roman" w:cs="Times New Roman"/>
          <w:color w:val="222222"/>
          <w:sz w:val="24"/>
          <w:szCs w:val="24"/>
          <w:shd w:val="clear" w:color="auto" w:fill="FFFFFF"/>
        </w:rPr>
        <w:t xml:space="preserve"> its products by </w:t>
      </w:r>
      <w:r w:rsidR="00AE531E" w:rsidRPr="00B24635">
        <w:rPr>
          <w:rFonts w:ascii="Times New Roman" w:hAnsi="Times New Roman" w:cs="Times New Roman"/>
          <w:color w:val="222222"/>
          <w:sz w:val="24"/>
          <w:szCs w:val="24"/>
          <w:shd w:val="clear" w:color="auto" w:fill="FFFFFF"/>
        </w:rPr>
        <w:t>adding up</w:t>
      </w:r>
      <w:r w:rsidR="00D438DD" w:rsidRPr="00B24635">
        <w:rPr>
          <w:rFonts w:ascii="Times New Roman" w:hAnsi="Times New Roman" w:cs="Times New Roman"/>
          <w:color w:val="222222"/>
          <w:sz w:val="24"/>
          <w:szCs w:val="24"/>
          <w:shd w:val="clear" w:color="auto" w:fill="FFFFFF"/>
        </w:rPr>
        <w:t xml:space="preserve"> more serv</w:t>
      </w:r>
      <w:r w:rsidR="00AE531E" w:rsidRPr="00B24635">
        <w:rPr>
          <w:rFonts w:ascii="Times New Roman" w:hAnsi="Times New Roman" w:cs="Times New Roman"/>
          <w:color w:val="222222"/>
          <w:sz w:val="24"/>
          <w:szCs w:val="24"/>
          <w:shd w:val="clear" w:color="auto" w:fill="FFFFFF"/>
        </w:rPr>
        <w:t>ices and options, lik</w:t>
      </w:r>
      <w:r w:rsidR="00F970CC" w:rsidRPr="00B24635">
        <w:rPr>
          <w:rFonts w:ascii="Times New Roman" w:hAnsi="Times New Roman" w:cs="Times New Roman"/>
          <w:color w:val="222222"/>
          <w:sz w:val="24"/>
          <w:szCs w:val="24"/>
          <w:shd w:val="clear" w:color="auto" w:fill="FFFFFF"/>
        </w:rPr>
        <w:t>e lounges in its destinations, a</w:t>
      </w:r>
      <w:r w:rsidR="00AE531E" w:rsidRPr="00B24635">
        <w:rPr>
          <w:rFonts w:ascii="Times New Roman" w:hAnsi="Times New Roman" w:cs="Times New Roman"/>
          <w:color w:val="222222"/>
          <w:sz w:val="24"/>
          <w:szCs w:val="24"/>
          <w:shd w:val="clear" w:color="auto" w:fill="FFFFFF"/>
        </w:rPr>
        <w:t>re</w:t>
      </w:r>
      <w:r w:rsidR="00D438DD" w:rsidRPr="00B24635">
        <w:rPr>
          <w:rFonts w:ascii="Times New Roman" w:hAnsi="Times New Roman" w:cs="Times New Roman"/>
          <w:color w:val="222222"/>
          <w:sz w:val="24"/>
          <w:szCs w:val="24"/>
          <w:shd w:val="clear" w:color="auto" w:fill="FFFFFF"/>
        </w:rPr>
        <w:t xml:space="preserve"> programs</w:t>
      </w:r>
      <w:r w:rsidR="00AE531E" w:rsidRPr="00B24635">
        <w:rPr>
          <w:rFonts w:ascii="Times New Roman" w:hAnsi="Times New Roman" w:cs="Times New Roman"/>
          <w:color w:val="222222"/>
          <w:sz w:val="24"/>
          <w:szCs w:val="24"/>
          <w:shd w:val="clear" w:color="auto" w:fill="FFFFFF"/>
        </w:rPr>
        <w:t xml:space="preserve"> creation</w:t>
      </w:r>
      <w:r w:rsidR="00D438DD" w:rsidRPr="00B24635">
        <w:rPr>
          <w:rFonts w:ascii="Times New Roman" w:hAnsi="Times New Roman" w:cs="Times New Roman"/>
          <w:color w:val="222222"/>
          <w:sz w:val="24"/>
          <w:szCs w:val="24"/>
          <w:shd w:val="clear" w:color="auto" w:fill="FFFFFF"/>
        </w:rPr>
        <w:t xml:space="preserve"> for </w:t>
      </w:r>
      <w:r w:rsidR="00AE531E" w:rsidRPr="00B24635">
        <w:rPr>
          <w:rFonts w:ascii="Times New Roman" w:hAnsi="Times New Roman" w:cs="Times New Roman"/>
          <w:color w:val="222222"/>
          <w:sz w:val="24"/>
          <w:szCs w:val="24"/>
          <w:shd w:val="clear" w:color="auto" w:fill="FFFFFF"/>
        </w:rPr>
        <w:t>minor travelers who are not accompani</w:t>
      </w:r>
      <w:r w:rsidR="003479C5" w:rsidRPr="00B24635">
        <w:rPr>
          <w:rFonts w:ascii="Times New Roman" w:hAnsi="Times New Roman" w:cs="Times New Roman"/>
          <w:color w:val="222222"/>
          <w:sz w:val="24"/>
          <w:szCs w:val="24"/>
          <w:shd w:val="clear" w:color="auto" w:fill="FFFFFF"/>
        </w:rPr>
        <w:t>ed, and passe</w:t>
      </w:r>
      <w:r w:rsidR="00AE531E" w:rsidRPr="00B24635">
        <w:rPr>
          <w:rFonts w:ascii="Times New Roman" w:hAnsi="Times New Roman" w:cs="Times New Roman"/>
          <w:color w:val="222222"/>
          <w:sz w:val="24"/>
          <w:szCs w:val="24"/>
          <w:shd w:val="clear" w:color="auto" w:fill="FFFFFF"/>
        </w:rPr>
        <w:t xml:space="preserve">nger </w:t>
      </w:r>
      <w:r w:rsidR="00F970CC" w:rsidRPr="00B24635">
        <w:rPr>
          <w:rFonts w:ascii="Times New Roman" w:hAnsi="Times New Roman" w:cs="Times New Roman"/>
          <w:color w:val="222222"/>
          <w:sz w:val="24"/>
          <w:szCs w:val="24"/>
          <w:shd w:val="clear" w:color="auto" w:fill="FFFFFF"/>
        </w:rPr>
        <w:t>services of picking up their luggage (corbo, 2017). A</w:t>
      </w:r>
      <w:r w:rsidR="005A7838" w:rsidRPr="00B24635">
        <w:rPr>
          <w:rFonts w:ascii="Times New Roman" w:hAnsi="Times New Roman" w:cs="Times New Roman"/>
          <w:color w:val="222222"/>
          <w:sz w:val="24"/>
          <w:szCs w:val="24"/>
          <w:shd w:val="clear" w:color="auto" w:fill="FFFFFF"/>
        </w:rPr>
        <w:t>lso</w:t>
      </w:r>
      <w:r w:rsidR="00F970CC" w:rsidRPr="00B24635">
        <w:rPr>
          <w:rFonts w:ascii="Times New Roman" w:hAnsi="Times New Roman" w:cs="Times New Roman"/>
          <w:color w:val="222222"/>
          <w:sz w:val="24"/>
          <w:szCs w:val="24"/>
          <w:shd w:val="clear" w:color="auto" w:fill="FFFFFF"/>
        </w:rPr>
        <w:t>,</w:t>
      </w:r>
      <w:r w:rsidR="005A7838" w:rsidRPr="00B24635">
        <w:rPr>
          <w:rFonts w:ascii="Times New Roman" w:hAnsi="Times New Roman" w:cs="Times New Roman"/>
          <w:color w:val="222222"/>
          <w:sz w:val="24"/>
          <w:szCs w:val="24"/>
          <w:shd w:val="clear" w:color="auto" w:fill="FFFFFF"/>
        </w:rPr>
        <w:t xml:space="preserve"> the organization can provide hot-towel for passe</w:t>
      </w:r>
      <w:r w:rsidR="00F970CC" w:rsidRPr="00B24635">
        <w:rPr>
          <w:rFonts w:ascii="Times New Roman" w:hAnsi="Times New Roman" w:cs="Times New Roman"/>
          <w:color w:val="222222"/>
          <w:sz w:val="24"/>
          <w:szCs w:val="24"/>
          <w:shd w:val="clear" w:color="auto" w:fill="FFFFFF"/>
        </w:rPr>
        <w:t>ngers in the First and business class and giv</w:t>
      </w:r>
      <w:r w:rsidR="005A7838" w:rsidRPr="00B24635">
        <w:rPr>
          <w:rFonts w:ascii="Times New Roman" w:hAnsi="Times New Roman" w:cs="Times New Roman"/>
          <w:color w:val="222222"/>
          <w:sz w:val="24"/>
          <w:szCs w:val="24"/>
          <w:shd w:val="clear" w:color="auto" w:fill="FFFFFF"/>
        </w:rPr>
        <w:t>e the door pick up facility for the customers to be able to a</w:t>
      </w:r>
      <w:r w:rsidR="00F970CC" w:rsidRPr="00B24635">
        <w:rPr>
          <w:rFonts w:ascii="Times New Roman" w:hAnsi="Times New Roman" w:cs="Times New Roman"/>
          <w:color w:val="222222"/>
          <w:sz w:val="24"/>
          <w:szCs w:val="24"/>
          <w:shd w:val="clear" w:color="auto" w:fill="FFFFFF"/>
        </w:rPr>
        <w:t>vail their luggage</w:t>
      </w:r>
      <w:r w:rsidR="005A7838" w:rsidRPr="00B24635">
        <w:rPr>
          <w:rFonts w:ascii="Times New Roman" w:hAnsi="Times New Roman" w:cs="Times New Roman"/>
          <w:color w:val="222222"/>
          <w:sz w:val="24"/>
          <w:szCs w:val="24"/>
          <w:shd w:val="clear" w:color="auto" w:fill="FFFFFF"/>
        </w:rPr>
        <w:t xml:space="preserve"> in time. </w:t>
      </w:r>
    </w:p>
    <w:p w:rsidR="00D438DD" w:rsidRPr="00B24635" w:rsidRDefault="00D438DD" w:rsidP="00054E08">
      <w:pPr>
        <w:pStyle w:val="Heading2"/>
        <w:rPr>
          <w:rFonts w:ascii="Times New Roman" w:hAnsi="Times New Roman" w:cs="Times New Roman"/>
          <w:color w:val="auto"/>
          <w:sz w:val="24"/>
          <w:szCs w:val="24"/>
        </w:rPr>
      </w:pPr>
      <w:bookmarkStart w:id="50" w:name="_Toc530044764"/>
      <w:bookmarkStart w:id="51" w:name="_Toc530342235"/>
      <w:r w:rsidRPr="00B24635">
        <w:rPr>
          <w:rFonts w:ascii="Times New Roman" w:hAnsi="Times New Roman" w:cs="Times New Roman"/>
          <w:color w:val="auto"/>
          <w:sz w:val="24"/>
          <w:szCs w:val="24"/>
        </w:rPr>
        <w:lastRenderedPageBreak/>
        <w:t>Plac</w:t>
      </w:r>
      <w:bookmarkEnd w:id="50"/>
      <w:r w:rsidR="00054E08" w:rsidRPr="00B24635">
        <w:rPr>
          <w:rFonts w:ascii="Times New Roman" w:hAnsi="Times New Roman" w:cs="Times New Roman"/>
          <w:color w:val="auto"/>
          <w:sz w:val="24"/>
          <w:szCs w:val="24"/>
        </w:rPr>
        <w:t>e Stra</w:t>
      </w:r>
      <w:r w:rsidR="005A7838" w:rsidRPr="00B24635">
        <w:rPr>
          <w:rFonts w:ascii="Times New Roman" w:hAnsi="Times New Roman" w:cs="Times New Roman"/>
          <w:color w:val="auto"/>
          <w:sz w:val="24"/>
          <w:szCs w:val="24"/>
        </w:rPr>
        <w:t>tegy</w:t>
      </w:r>
      <w:bookmarkEnd w:id="51"/>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Many offices have been established by Etihad to offer services to their customers in all its destinations by providing support to customers and sale of tickets. Customers can book through the phone by use of the professional call center</w:t>
      </w:r>
      <w:r w:rsidR="00D67BF8" w:rsidRPr="00B24635">
        <w:rPr>
          <w:rFonts w:ascii="Times New Roman" w:hAnsi="Times New Roman" w:cs="Times New Roman"/>
          <w:color w:val="222222"/>
          <w:sz w:val="24"/>
          <w:szCs w:val="24"/>
          <w:shd w:val="clear" w:color="auto" w:fill="FFFFFF"/>
        </w:rPr>
        <w:t xml:space="preserve"> (Alharthi et al., 2017)</w:t>
      </w:r>
      <w:r w:rsidR="00D438DD" w:rsidRPr="00B24635">
        <w:rPr>
          <w:rFonts w:ascii="Times New Roman" w:hAnsi="Times New Roman" w:cs="Times New Roman"/>
          <w:color w:val="222222"/>
          <w:sz w:val="24"/>
          <w:szCs w:val="24"/>
          <w:shd w:val="clear" w:color="auto" w:fill="FFFFFF"/>
        </w:rPr>
        <w:t xml:space="preserv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To improve in this sector, Etihad can have its network selling points expanded and advanced, make selling points installation in the shopping complexes and ma</w:t>
      </w:r>
      <w:r w:rsidR="005A7838" w:rsidRPr="00B24635">
        <w:rPr>
          <w:rFonts w:ascii="Times New Roman" w:hAnsi="Times New Roman" w:cs="Times New Roman"/>
          <w:color w:val="222222"/>
          <w:sz w:val="24"/>
          <w:szCs w:val="24"/>
          <w:shd w:val="clear" w:color="auto" w:fill="FFFFFF"/>
        </w:rPr>
        <w:t>lls to ease its access,</w:t>
      </w:r>
      <w:r w:rsidR="00D438DD" w:rsidRPr="00B24635">
        <w:rPr>
          <w:rFonts w:ascii="Times New Roman" w:hAnsi="Times New Roman" w:cs="Times New Roman"/>
          <w:color w:val="222222"/>
          <w:sz w:val="24"/>
          <w:szCs w:val="24"/>
          <w:shd w:val="clear" w:color="auto" w:fill="FFFFFF"/>
        </w:rPr>
        <w:t xml:space="preserve"> provide support to customers in different languages with less wait</w:t>
      </w:r>
      <w:r w:rsidR="005A7838" w:rsidRPr="00B24635">
        <w:rPr>
          <w:rFonts w:ascii="Times New Roman" w:hAnsi="Times New Roman" w:cs="Times New Roman"/>
          <w:color w:val="222222"/>
          <w:sz w:val="24"/>
          <w:szCs w:val="24"/>
          <w:shd w:val="clear" w:color="auto" w:fill="FFFFFF"/>
        </w:rPr>
        <w:t>ing time, and appoint more sales agents.</w:t>
      </w:r>
    </w:p>
    <w:p w:rsidR="00D438DD" w:rsidRPr="00B24635" w:rsidRDefault="00D438DD" w:rsidP="00054E08">
      <w:pPr>
        <w:pStyle w:val="Heading2"/>
        <w:rPr>
          <w:rFonts w:ascii="Times New Roman" w:hAnsi="Times New Roman" w:cs="Times New Roman"/>
          <w:color w:val="auto"/>
          <w:sz w:val="24"/>
          <w:szCs w:val="24"/>
        </w:rPr>
      </w:pPr>
      <w:bookmarkStart w:id="52" w:name="_Toc530044765"/>
      <w:bookmarkStart w:id="53" w:name="_Toc530342236"/>
      <w:r w:rsidRPr="00B24635">
        <w:rPr>
          <w:rFonts w:ascii="Times New Roman" w:hAnsi="Times New Roman" w:cs="Times New Roman"/>
          <w:color w:val="auto"/>
          <w:sz w:val="24"/>
          <w:szCs w:val="24"/>
        </w:rPr>
        <w:t>Promotion</w:t>
      </w:r>
      <w:bookmarkEnd w:id="52"/>
      <w:r w:rsidR="00AB071C" w:rsidRPr="00B24635">
        <w:rPr>
          <w:rFonts w:ascii="Times New Roman" w:hAnsi="Times New Roman" w:cs="Times New Roman"/>
          <w:color w:val="auto"/>
          <w:sz w:val="24"/>
          <w:szCs w:val="24"/>
        </w:rPr>
        <w:t xml:space="preserve"> Stra</w:t>
      </w:r>
      <w:r w:rsidR="005A7838" w:rsidRPr="00B24635">
        <w:rPr>
          <w:rFonts w:ascii="Times New Roman" w:hAnsi="Times New Roman" w:cs="Times New Roman"/>
          <w:color w:val="auto"/>
          <w:sz w:val="24"/>
          <w:szCs w:val="24"/>
        </w:rPr>
        <w:t>tegy</w:t>
      </w:r>
      <w:bookmarkEnd w:id="53"/>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3479C5" w:rsidRPr="00B24635">
        <w:rPr>
          <w:rFonts w:ascii="Times New Roman" w:hAnsi="Times New Roman" w:cs="Times New Roman"/>
          <w:color w:val="222222"/>
          <w:sz w:val="24"/>
          <w:szCs w:val="24"/>
          <w:shd w:val="clear" w:color="auto" w:fill="FFFFFF"/>
        </w:rPr>
        <w:t xml:space="preserve">To create </w:t>
      </w:r>
      <w:r w:rsidR="00D438DD" w:rsidRPr="00B24635">
        <w:rPr>
          <w:rFonts w:ascii="Times New Roman" w:hAnsi="Times New Roman" w:cs="Times New Roman"/>
          <w:color w:val="222222"/>
          <w:sz w:val="24"/>
          <w:szCs w:val="24"/>
          <w:shd w:val="clear" w:color="auto" w:fill="FFFFFF"/>
        </w:rPr>
        <w:t>awareness</w:t>
      </w:r>
      <w:r w:rsidR="00AB071C" w:rsidRPr="00B24635">
        <w:rPr>
          <w:rFonts w:ascii="Times New Roman" w:hAnsi="Times New Roman" w:cs="Times New Roman"/>
          <w:color w:val="222222"/>
          <w:sz w:val="24"/>
          <w:szCs w:val="24"/>
          <w:shd w:val="clear" w:color="auto" w:fill="FFFFFF"/>
        </w:rPr>
        <w:t xml:space="preserve"> of the brand or pro</w:t>
      </w:r>
      <w:r w:rsidR="003479C5" w:rsidRPr="00B24635">
        <w:rPr>
          <w:rFonts w:ascii="Times New Roman" w:hAnsi="Times New Roman" w:cs="Times New Roman"/>
          <w:color w:val="222222"/>
          <w:sz w:val="24"/>
          <w:szCs w:val="24"/>
          <w:shd w:val="clear" w:color="auto" w:fill="FFFFFF"/>
        </w:rPr>
        <w:t>duct</w:t>
      </w:r>
      <w:r w:rsidR="00D438DD" w:rsidRPr="00B24635">
        <w:rPr>
          <w:rFonts w:ascii="Times New Roman" w:hAnsi="Times New Roman" w:cs="Times New Roman"/>
          <w:color w:val="222222"/>
          <w:sz w:val="24"/>
          <w:szCs w:val="24"/>
          <w:shd w:val="clear" w:color="auto" w:fill="FFFFFF"/>
        </w:rPr>
        <w:t>, Etih</w:t>
      </w:r>
      <w:r w:rsidR="003479C5" w:rsidRPr="00B24635">
        <w:rPr>
          <w:rFonts w:ascii="Times New Roman" w:hAnsi="Times New Roman" w:cs="Times New Roman"/>
          <w:color w:val="222222"/>
          <w:sz w:val="24"/>
          <w:szCs w:val="24"/>
          <w:shd w:val="clear" w:color="auto" w:fill="FFFFFF"/>
        </w:rPr>
        <w:t>ad puts efforts to its passengers</w:t>
      </w:r>
      <w:r w:rsidR="00D438DD" w:rsidRPr="00B24635">
        <w:rPr>
          <w:rFonts w:ascii="Times New Roman" w:hAnsi="Times New Roman" w:cs="Times New Roman"/>
          <w:color w:val="222222"/>
          <w:sz w:val="24"/>
          <w:szCs w:val="24"/>
          <w:shd w:val="clear" w:color="auto" w:fill="FFFFFF"/>
        </w:rPr>
        <w:t xml:space="preserve"> in a</w:t>
      </w:r>
      <w:r w:rsidR="00F970CC" w:rsidRPr="00B24635">
        <w:rPr>
          <w:rFonts w:ascii="Times New Roman" w:hAnsi="Times New Roman" w:cs="Times New Roman"/>
          <w:color w:val="222222"/>
          <w:sz w:val="24"/>
          <w:szCs w:val="24"/>
          <w:shd w:val="clear" w:color="auto" w:fill="FFFFFF"/>
        </w:rPr>
        <w:t>n</w:t>
      </w:r>
      <w:r w:rsidR="00D438DD" w:rsidRPr="00B24635">
        <w:rPr>
          <w:rFonts w:ascii="Times New Roman" w:hAnsi="Times New Roman" w:cs="Times New Roman"/>
          <w:color w:val="222222"/>
          <w:sz w:val="24"/>
          <w:szCs w:val="24"/>
          <w:shd w:val="clear" w:color="auto" w:fill="FFFFFF"/>
        </w:rPr>
        <w:t xml:space="preserve"> </w:t>
      </w:r>
      <w:r w:rsidR="003479C5" w:rsidRPr="00B24635">
        <w:rPr>
          <w:rFonts w:ascii="Times New Roman" w:hAnsi="Times New Roman" w:cs="Times New Roman"/>
          <w:color w:val="222222"/>
          <w:sz w:val="24"/>
          <w:szCs w:val="24"/>
          <w:shd w:val="clear" w:color="auto" w:fill="FFFFFF"/>
        </w:rPr>
        <w:t>ecological</w:t>
      </w:r>
      <w:r w:rsidR="00D438DD" w:rsidRPr="00B24635">
        <w:rPr>
          <w:rFonts w:ascii="Times New Roman" w:hAnsi="Times New Roman" w:cs="Times New Roman"/>
          <w:color w:val="222222"/>
          <w:sz w:val="24"/>
          <w:szCs w:val="24"/>
          <w:shd w:val="clear" w:color="auto" w:fill="FFFFFF"/>
        </w:rPr>
        <w:t xml:space="preserve"> market that is new, the launching of the campaigns takes place after understandings the needs of the travelers, that entails different advertisements of the media, sponsorship, and program loyalty</w:t>
      </w:r>
      <w:r w:rsidR="00D67BF8" w:rsidRPr="00B24635">
        <w:rPr>
          <w:rFonts w:ascii="Times New Roman" w:hAnsi="Times New Roman" w:cs="Times New Roman"/>
          <w:color w:val="222222"/>
          <w:sz w:val="24"/>
          <w:szCs w:val="24"/>
          <w:shd w:val="clear" w:color="auto" w:fill="FFFFFF"/>
        </w:rPr>
        <w:t xml:space="preserve"> (Alharthi et al., 2017)</w:t>
      </w:r>
      <w:r w:rsidR="00D438DD" w:rsidRPr="00B24635">
        <w:rPr>
          <w:rFonts w:ascii="Times New Roman" w:hAnsi="Times New Roman" w:cs="Times New Roman"/>
          <w:color w:val="222222"/>
          <w:sz w:val="24"/>
          <w:szCs w:val="24"/>
          <w:shd w:val="clear" w:color="auto" w:fill="FFFFFF"/>
        </w:rPr>
        <w:t xml:space="preserve">. </w:t>
      </w:r>
    </w:p>
    <w:p w:rsidR="00D438DD" w:rsidRPr="00B24635" w:rsidRDefault="00D438DD" w:rsidP="00054E08">
      <w:pPr>
        <w:pStyle w:val="Heading3"/>
        <w:rPr>
          <w:rFonts w:ascii="Times New Roman" w:hAnsi="Times New Roman" w:cs="Times New Roman"/>
          <w:color w:val="auto"/>
          <w:sz w:val="24"/>
          <w:szCs w:val="24"/>
        </w:rPr>
      </w:pPr>
      <w:r w:rsidRPr="00B24635">
        <w:rPr>
          <w:rFonts w:ascii="Times New Roman" w:hAnsi="Times New Roman" w:cs="Times New Roman"/>
          <w:color w:val="auto"/>
          <w:sz w:val="24"/>
          <w:szCs w:val="24"/>
        </w:rPr>
        <w:t xml:space="preserve"> </w:t>
      </w:r>
      <w:bookmarkStart w:id="54" w:name="_Toc530044766"/>
      <w:bookmarkStart w:id="55" w:name="_Toc530342237"/>
      <w:r w:rsidRPr="00B24635">
        <w:rPr>
          <w:rFonts w:ascii="Times New Roman" w:hAnsi="Times New Roman" w:cs="Times New Roman"/>
          <w:color w:val="auto"/>
          <w:sz w:val="24"/>
          <w:szCs w:val="24"/>
        </w:rPr>
        <w:t>Advertisements of the media</w:t>
      </w:r>
      <w:bookmarkEnd w:id="54"/>
      <w:bookmarkEnd w:id="55"/>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website of Etihad Airways has its main advertising platform as the digital media for company communication, the innovation in the department of strategies on digital marketing by developing an integrated and pioneering website. The travelers can select their seats in advance, and check flights status in before flights make online bookings</w:t>
      </w:r>
      <w:r w:rsidR="00554E16" w:rsidRPr="00B24635">
        <w:rPr>
          <w:rFonts w:ascii="Times New Roman" w:hAnsi="Times New Roman" w:cs="Times New Roman"/>
          <w:color w:val="222222"/>
          <w:sz w:val="24"/>
          <w:szCs w:val="24"/>
          <w:shd w:val="clear" w:color="auto" w:fill="FFFFFF"/>
        </w:rPr>
        <w:t xml:space="preserve"> (Dobruszkes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2017)</w:t>
      </w:r>
      <w:r w:rsidR="00D438DD" w:rsidRPr="00B24635">
        <w:rPr>
          <w:rFonts w:ascii="Times New Roman" w:hAnsi="Times New Roman" w:cs="Times New Roman"/>
          <w:color w:val="222222"/>
          <w:sz w:val="24"/>
          <w:szCs w:val="24"/>
          <w:shd w:val="clear" w:color="auto" w:fill="FFFFFF"/>
        </w:rPr>
        <w:t>. The site caters for the loyalty of c</w:t>
      </w:r>
      <w:r w:rsidR="003479C5" w:rsidRPr="00B24635">
        <w:rPr>
          <w:rFonts w:ascii="Times New Roman" w:hAnsi="Times New Roman" w:cs="Times New Roman"/>
          <w:color w:val="222222"/>
          <w:sz w:val="24"/>
          <w:szCs w:val="24"/>
          <w:shd w:val="clear" w:color="auto" w:fill="FFFFFF"/>
        </w:rPr>
        <w:t>ustomer programs where passengers can enter into</w:t>
      </w:r>
      <w:r w:rsidR="00D438DD" w:rsidRPr="00B24635">
        <w:rPr>
          <w:rFonts w:ascii="Times New Roman" w:hAnsi="Times New Roman" w:cs="Times New Roman"/>
          <w:color w:val="222222"/>
          <w:sz w:val="24"/>
          <w:szCs w:val="24"/>
          <w:shd w:val="clear" w:color="auto" w:fill="FFFFFF"/>
        </w:rPr>
        <w:t xml:space="preserve"> programs and </w:t>
      </w:r>
      <w:r w:rsidR="003479C5" w:rsidRPr="00B24635">
        <w:rPr>
          <w:rFonts w:ascii="Times New Roman" w:hAnsi="Times New Roman" w:cs="Times New Roman"/>
          <w:color w:val="222222"/>
          <w:sz w:val="24"/>
          <w:szCs w:val="24"/>
          <w:shd w:val="clear" w:color="auto" w:fill="FFFFFF"/>
        </w:rPr>
        <w:t>exchange</w:t>
      </w:r>
      <w:r w:rsidR="00D438DD" w:rsidRPr="00B24635">
        <w:rPr>
          <w:rFonts w:ascii="Times New Roman" w:hAnsi="Times New Roman" w:cs="Times New Roman"/>
          <w:color w:val="222222"/>
          <w:sz w:val="24"/>
          <w:szCs w:val="24"/>
          <w:shd w:val="clear" w:color="auto" w:fill="FFFFFF"/>
        </w:rPr>
        <w:t xml:space="preserve"> the earned programs like </w:t>
      </w:r>
      <w:r w:rsidR="003479C5" w:rsidRPr="00B24635">
        <w:rPr>
          <w:rFonts w:ascii="Times New Roman" w:hAnsi="Times New Roman" w:cs="Times New Roman"/>
          <w:color w:val="222222"/>
          <w:sz w:val="24"/>
          <w:szCs w:val="24"/>
          <w:shd w:val="clear" w:color="auto" w:fill="FFFFFF"/>
        </w:rPr>
        <w:t>liberated</w:t>
      </w:r>
      <w:r w:rsidR="00D438DD" w:rsidRPr="00B24635">
        <w:rPr>
          <w:rFonts w:ascii="Times New Roman" w:hAnsi="Times New Roman" w:cs="Times New Roman"/>
          <w:color w:val="222222"/>
          <w:sz w:val="24"/>
          <w:szCs w:val="24"/>
          <w:shd w:val="clear" w:color="auto" w:fill="FFFFFF"/>
        </w:rPr>
        <w:t xml:space="preserve"> flights, travel class upgrade, and holiday packages.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lastRenderedPageBreak/>
        <w:t xml:space="preserve">          </w:t>
      </w:r>
      <w:r w:rsidR="00D438DD" w:rsidRPr="00B24635">
        <w:rPr>
          <w:rFonts w:ascii="Times New Roman" w:hAnsi="Times New Roman" w:cs="Times New Roman"/>
          <w:color w:val="222222"/>
          <w:sz w:val="24"/>
          <w:szCs w:val="24"/>
          <w:shd w:val="clear" w:color="auto" w:fill="FFFFFF"/>
        </w:rPr>
        <w:t>Etihad has added new website features to improve the experiences of its customers which have resulted in the growth that is impressive in the online sales. The advertisements in the television show the development of products and services and also ensuring the experiences are not forgotten</w:t>
      </w:r>
      <w:r w:rsidR="00D67BF8" w:rsidRPr="00B24635">
        <w:rPr>
          <w:rFonts w:ascii="Times New Roman" w:hAnsi="Times New Roman" w:cs="Times New Roman"/>
          <w:color w:val="222222"/>
          <w:sz w:val="24"/>
          <w:szCs w:val="24"/>
          <w:shd w:val="clear" w:color="auto" w:fill="FFFFFF"/>
        </w:rPr>
        <w:t xml:space="preserve"> (Alharthi et al., 2017)</w:t>
      </w:r>
      <w:r w:rsidR="00D438DD" w:rsidRPr="00B24635">
        <w:rPr>
          <w:rFonts w:ascii="Times New Roman" w:hAnsi="Times New Roman" w:cs="Times New Roman"/>
          <w:color w:val="222222"/>
          <w:sz w:val="24"/>
          <w:szCs w:val="24"/>
          <w:shd w:val="clear" w:color="auto" w:fill="FFFFFF"/>
        </w:rPr>
        <w:t xml:space="preserve">. </w:t>
      </w:r>
    </w:p>
    <w:p w:rsidR="00D438DD" w:rsidRPr="00B24635" w:rsidRDefault="00D438DD" w:rsidP="00054E08">
      <w:pPr>
        <w:pStyle w:val="Heading3"/>
        <w:rPr>
          <w:rFonts w:ascii="Times New Roman" w:hAnsi="Times New Roman" w:cs="Times New Roman"/>
          <w:color w:val="auto"/>
          <w:sz w:val="24"/>
          <w:szCs w:val="24"/>
        </w:rPr>
      </w:pPr>
      <w:bookmarkStart w:id="56" w:name="_Toc530044767"/>
      <w:bookmarkStart w:id="57" w:name="_Toc530342238"/>
      <w:r w:rsidRPr="00B24635">
        <w:rPr>
          <w:rFonts w:ascii="Times New Roman" w:hAnsi="Times New Roman" w:cs="Times New Roman"/>
          <w:color w:val="auto"/>
          <w:sz w:val="24"/>
          <w:szCs w:val="24"/>
        </w:rPr>
        <w:t>Sponsorship:</w:t>
      </w:r>
      <w:bookmarkEnd w:id="56"/>
      <w:bookmarkEnd w:id="57"/>
      <w:r w:rsidRPr="00B24635">
        <w:rPr>
          <w:rFonts w:ascii="Times New Roman" w:hAnsi="Times New Roman" w:cs="Times New Roman"/>
          <w:color w:val="auto"/>
          <w:sz w:val="24"/>
          <w:szCs w:val="24"/>
        </w:rPr>
        <w:t xml:space="preserv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Etihad sponsors various cultural events and sports it plays a significant role in customer awareness worldwide. Moreover, Etihad is the primary sort sponsor in the fame hall in Australia, senior championships in Ireland and football club in the Manchester city, among others</w:t>
      </w:r>
      <w:r w:rsidR="00554E16" w:rsidRPr="00B24635">
        <w:rPr>
          <w:rFonts w:ascii="Times New Roman" w:hAnsi="Times New Roman" w:cs="Times New Roman"/>
          <w:color w:val="222222"/>
          <w:sz w:val="24"/>
          <w:szCs w:val="24"/>
          <w:shd w:val="clear" w:color="auto" w:fill="FFFFFF"/>
        </w:rPr>
        <w:t xml:space="preserve"> (Lenartowicz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2013)</w:t>
      </w:r>
      <w:r w:rsidR="00D438DD" w:rsidRPr="00B24635">
        <w:rPr>
          <w:rFonts w:ascii="Times New Roman" w:hAnsi="Times New Roman" w:cs="Times New Roman"/>
          <w:color w:val="222222"/>
          <w:sz w:val="24"/>
          <w:szCs w:val="24"/>
          <w:shd w:val="clear" w:color="auto" w:fill="FFFFFF"/>
        </w:rPr>
        <w:t xml:space="preserve">. These sponsorships are attended by many people, therefore, selling its hospitality and team spirit of the company increasing the sales of the company. </w:t>
      </w:r>
    </w:p>
    <w:p w:rsidR="00D438DD" w:rsidRPr="00B24635" w:rsidRDefault="00D438DD" w:rsidP="00054E08">
      <w:pPr>
        <w:pStyle w:val="Heading3"/>
        <w:rPr>
          <w:rFonts w:ascii="Times New Roman" w:hAnsi="Times New Roman" w:cs="Times New Roman"/>
          <w:color w:val="auto"/>
          <w:sz w:val="24"/>
          <w:szCs w:val="24"/>
        </w:rPr>
      </w:pPr>
      <w:r w:rsidRPr="00B24635">
        <w:rPr>
          <w:rFonts w:ascii="Times New Roman" w:hAnsi="Times New Roman" w:cs="Times New Roman"/>
          <w:color w:val="auto"/>
          <w:sz w:val="24"/>
          <w:szCs w:val="24"/>
          <w:shd w:val="clear" w:color="auto" w:fill="FFFFFF"/>
        </w:rPr>
        <w:t xml:space="preserve"> </w:t>
      </w:r>
      <w:bookmarkStart w:id="58" w:name="_Toc530044768"/>
      <w:bookmarkStart w:id="59" w:name="_Toc530342239"/>
      <w:r w:rsidRPr="00B24635">
        <w:rPr>
          <w:rFonts w:ascii="Times New Roman" w:hAnsi="Times New Roman" w:cs="Times New Roman"/>
          <w:color w:val="auto"/>
          <w:sz w:val="24"/>
          <w:szCs w:val="24"/>
        </w:rPr>
        <w:t>Loyalty Program:</w:t>
      </w:r>
      <w:bookmarkEnd w:id="58"/>
      <w:bookmarkEnd w:id="59"/>
      <w:r w:rsidRPr="00B24635">
        <w:rPr>
          <w:rFonts w:ascii="Times New Roman" w:hAnsi="Times New Roman" w:cs="Times New Roman"/>
          <w:color w:val="auto"/>
          <w:sz w:val="24"/>
          <w:szCs w:val="24"/>
        </w:rPr>
        <w:t xml:space="preserv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Etihad Airways have strategies to support the creation of a program that includes the marketing mix that assists to increase the loyalty of customers to the product and brand. The program enables the company to collect information from the customers and track the needs of the customers, patterns of traveling through the supporting and feedback stats, and demographic changes</w:t>
      </w:r>
      <w:r w:rsidR="00B66B83" w:rsidRPr="00B24635">
        <w:rPr>
          <w:rFonts w:ascii="Times New Roman" w:hAnsi="Times New Roman" w:cs="Times New Roman"/>
          <w:color w:val="222222"/>
          <w:sz w:val="24"/>
          <w:szCs w:val="24"/>
          <w:shd w:val="clear" w:color="auto" w:fill="FFFFFF"/>
        </w:rPr>
        <w:t xml:space="preserve"> (Long, 2012)</w:t>
      </w:r>
      <w:r w:rsidR="00D438DD" w:rsidRPr="00B24635">
        <w:rPr>
          <w:rFonts w:ascii="Times New Roman" w:hAnsi="Times New Roman" w:cs="Times New Roman"/>
          <w:color w:val="222222"/>
          <w:sz w:val="24"/>
          <w:szCs w:val="24"/>
          <w:shd w:val="clear" w:color="auto" w:fill="FFFFFF"/>
        </w:rPr>
        <w:t xml:space="preserve">. It is because of this that the CRM can personalize offers of the targeted customers who are loyal. The Etihad program of loyalty plays an essential role in the growth of the company as it is customer-centric, ensuring that they understand the customer's values and needs genuinely.  Moreover, the program has helped the company in it strives to avoid superiority that is undifferentiating, and have individual customer inspirational.  </w:t>
      </w:r>
    </w:p>
    <w:p w:rsidR="00D438DD" w:rsidRPr="00B24635" w:rsidRDefault="00D438DD" w:rsidP="00054E08">
      <w:pPr>
        <w:pStyle w:val="Heading2"/>
        <w:rPr>
          <w:rFonts w:ascii="Times New Roman" w:hAnsi="Times New Roman" w:cs="Times New Roman"/>
          <w:color w:val="auto"/>
          <w:sz w:val="24"/>
          <w:szCs w:val="24"/>
        </w:rPr>
      </w:pPr>
      <w:bookmarkStart w:id="60" w:name="_Toc530044769"/>
      <w:bookmarkStart w:id="61" w:name="_Toc530342240"/>
      <w:r w:rsidRPr="00B24635">
        <w:rPr>
          <w:rFonts w:ascii="Times New Roman" w:hAnsi="Times New Roman" w:cs="Times New Roman"/>
          <w:color w:val="auto"/>
          <w:sz w:val="24"/>
          <w:szCs w:val="24"/>
        </w:rPr>
        <w:lastRenderedPageBreak/>
        <w:t>Price</w:t>
      </w:r>
      <w:bookmarkEnd w:id="60"/>
      <w:r w:rsidR="00054E08" w:rsidRPr="00B24635">
        <w:rPr>
          <w:rFonts w:ascii="Times New Roman" w:hAnsi="Times New Roman" w:cs="Times New Roman"/>
          <w:color w:val="auto"/>
          <w:sz w:val="24"/>
          <w:szCs w:val="24"/>
        </w:rPr>
        <w:t xml:space="preserve"> Stra</w:t>
      </w:r>
      <w:r w:rsidR="005A7838" w:rsidRPr="00B24635">
        <w:rPr>
          <w:rFonts w:ascii="Times New Roman" w:hAnsi="Times New Roman" w:cs="Times New Roman"/>
          <w:color w:val="auto"/>
          <w:sz w:val="24"/>
          <w:szCs w:val="24"/>
        </w:rPr>
        <w:t>tegy</w:t>
      </w:r>
      <w:bookmarkEnd w:id="61"/>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pricing strategy that Etihad Airways is the penetration pricing strategy, by offering rates that are lower in comparison with that of their competitors. This enhances the market share gain by Etihad and also the providence of better services than their competitors. Various factors assisted the company to offer a low price</w:t>
      </w:r>
      <w:r w:rsidR="00B66B83" w:rsidRPr="00B24635">
        <w:rPr>
          <w:rFonts w:ascii="Times New Roman" w:hAnsi="Times New Roman" w:cs="Times New Roman"/>
          <w:color w:val="222222"/>
          <w:sz w:val="24"/>
          <w:szCs w:val="24"/>
          <w:shd w:val="clear" w:color="auto" w:fill="FFFFFF"/>
        </w:rPr>
        <w:t xml:space="preserve"> (Long, 2012)</w:t>
      </w:r>
      <w:r w:rsidR="00D438DD" w:rsidRPr="00B24635">
        <w:rPr>
          <w:rFonts w:ascii="Times New Roman" w:hAnsi="Times New Roman" w:cs="Times New Roman"/>
          <w:color w:val="222222"/>
          <w:sz w:val="24"/>
          <w:szCs w:val="24"/>
          <w:shd w:val="clear" w:color="auto" w:fill="FFFFFF"/>
        </w:rPr>
        <w:t>. The price of the oil is among the contributing factors which were as a result of the relationship and the substantial shareholding by the Abu Dhabi g</w:t>
      </w:r>
      <w:r w:rsidR="003D5463" w:rsidRPr="00B24635">
        <w:rPr>
          <w:rFonts w:ascii="Times New Roman" w:hAnsi="Times New Roman" w:cs="Times New Roman"/>
          <w:color w:val="222222"/>
          <w:sz w:val="24"/>
          <w:szCs w:val="24"/>
          <w:shd w:val="clear" w:color="auto" w:fill="FFFFFF"/>
        </w:rPr>
        <w:t>overnment which offered Etihad C</w:t>
      </w:r>
      <w:r w:rsidR="00D438DD" w:rsidRPr="00B24635">
        <w:rPr>
          <w:rFonts w:ascii="Times New Roman" w:hAnsi="Times New Roman" w:cs="Times New Roman"/>
          <w:color w:val="222222"/>
          <w:sz w:val="24"/>
          <w:szCs w:val="24"/>
          <w:shd w:val="clear" w:color="auto" w:fill="FFFFFF"/>
        </w:rPr>
        <w:t xml:space="preserve">ompany an opportunity to get oil at a fair price.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Etihad Airways has their fleets with high capacity of passengers to cut the cost of the flight since a flight that is homogenous will cost less hence enabling it to charge fair prices for their brand. In the covering of the operational cost, Etihad ensures that the planes' seats are all occupied as it considers the load and the yield factors</w:t>
      </w:r>
      <w:r w:rsidR="00554E16" w:rsidRPr="00B24635">
        <w:rPr>
          <w:rFonts w:ascii="Times New Roman" w:hAnsi="Times New Roman" w:cs="Times New Roman"/>
          <w:color w:val="222222"/>
          <w:sz w:val="24"/>
          <w:szCs w:val="24"/>
          <w:shd w:val="clear" w:color="auto" w:fill="FFFFFF"/>
        </w:rPr>
        <w:t xml:space="preserve"> (Lenartowicz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2013)</w:t>
      </w:r>
      <w:r w:rsidR="00D438DD" w:rsidRPr="00B24635">
        <w:rPr>
          <w:rFonts w:ascii="Times New Roman" w:hAnsi="Times New Roman" w:cs="Times New Roman"/>
          <w:color w:val="222222"/>
          <w:sz w:val="24"/>
          <w:szCs w:val="24"/>
          <w:shd w:val="clear" w:color="auto" w:fill="FFFFFF"/>
        </w:rPr>
        <w:t xml:space="preserve">. The fare for the flights reduces with the increase in the sale of positions in a plane which results from a promotion that is effective.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For the profitability purpose, Etihad ensures that it covers its operational cost either by reducing or increasing fares</w:t>
      </w:r>
      <w:r w:rsidR="00460654" w:rsidRPr="00B24635">
        <w:rPr>
          <w:rFonts w:ascii="Times New Roman" w:hAnsi="Times New Roman" w:cs="Times New Roman"/>
          <w:color w:val="222222"/>
          <w:sz w:val="24"/>
          <w:szCs w:val="24"/>
          <w:shd w:val="clear" w:color="auto" w:fill="FFFFFF"/>
        </w:rPr>
        <w:t xml:space="preserve"> (Fageda et al., 2015)</w:t>
      </w:r>
      <w:r w:rsidR="00D438DD" w:rsidRPr="00B24635">
        <w:rPr>
          <w:rFonts w:ascii="Times New Roman" w:hAnsi="Times New Roman" w:cs="Times New Roman"/>
          <w:color w:val="222222"/>
          <w:sz w:val="24"/>
          <w:szCs w:val="24"/>
          <w:shd w:val="clear" w:color="auto" w:fill="FFFFFF"/>
        </w:rPr>
        <w:t>. The achievement and balancing of this in the company takes place as a result of the utilization of Season and time strategy where there is</w:t>
      </w:r>
      <w:r w:rsidR="003479C5" w:rsidRPr="00B24635">
        <w:rPr>
          <w:rFonts w:ascii="Times New Roman" w:hAnsi="Times New Roman" w:cs="Times New Roman"/>
          <w:color w:val="222222"/>
          <w:sz w:val="24"/>
          <w:szCs w:val="24"/>
          <w:shd w:val="clear" w:color="auto" w:fill="FFFFFF"/>
        </w:rPr>
        <w:t xml:space="preserve"> a possibility of two travelers sitting near</w:t>
      </w:r>
      <w:r w:rsidR="00D438DD" w:rsidRPr="00B24635">
        <w:rPr>
          <w:rFonts w:ascii="Times New Roman" w:hAnsi="Times New Roman" w:cs="Times New Roman"/>
          <w:color w:val="222222"/>
          <w:sz w:val="24"/>
          <w:szCs w:val="24"/>
          <w:shd w:val="clear" w:color="auto" w:fill="FFFFFF"/>
        </w:rPr>
        <w:t xml:space="preserve"> each other having paid </w:t>
      </w:r>
      <w:r w:rsidR="00F970CC" w:rsidRPr="00B24635">
        <w:rPr>
          <w:rFonts w:ascii="Times New Roman" w:hAnsi="Times New Roman" w:cs="Times New Roman"/>
          <w:color w:val="222222"/>
          <w:sz w:val="24"/>
          <w:szCs w:val="24"/>
          <w:shd w:val="clear" w:color="auto" w:fill="FFFFFF"/>
        </w:rPr>
        <w:t>different</w:t>
      </w:r>
      <w:r w:rsidR="00D438DD" w:rsidRPr="00B24635">
        <w:rPr>
          <w:rFonts w:ascii="Times New Roman" w:hAnsi="Times New Roman" w:cs="Times New Roman"/>
          <w:color w:val="222222"/>
          <w:sz w:val="24"/>
          <w:szCs w:val="24"/>
          <w:shd w:val="clear" w:color="auto" w:fill="FFFFFF"/>
        </w:rPr>
        <w:t xml:space="preserve"> amount of </w:t>
      </w:r>
      <w:r w:rsidR="003479C5" w:rsidRPr="00B24635">
        <w:rPr>
          <w:rFonts w:ascii="Times New Roman" w:hAnsi="Times New Roman" w:cs="Times New Roman"/>
          <w:color w:val="222222"/>
          <w:sz w:val="24"/>
          <w:szCs w:val="24"/>
          <w:shd w:val="clear" w:color="auto" w:fill="FFFFFF"/>
        </w:rPr>
        <w:t>ticket</w:t>
      </w:r>
      <w:r w:rsidR="00D438DD" w:rsidRPr="00B24635">
        <w:rPr>
          <w:rFonts w:ascii="Times New Roman" w:hAnsi="Times New Roman" w:cs="Times New Roman"/>
          <w:color w:val="222222"/>
          <w:sz w:val="24"/>
          <w:szCs w:val="24"/>
          <w:shd w:val="clear" w:color="auto" w:fill="FFFFFF"/>
        </w:rPr>
        <w:t>. Also, some tickets are</w:t>
      </w:r>
      <w:r w:rsidR="00F970CC" w:rsidRPr="00B24635">
        <w:rPr>
          <w:rFonts w:ascii="Times New Roman" w:hAnsi="Times New Roman" w:cs="Times New Roman"/>
          <w:color w:val="222222"/>
          <w:sz w:val="24"/>
          <w:szCs w:val="24"/>
          <w:shd w:val="clear" w:color="auto" w:fill="FFFFFF"/>
        </w:rPr>
        <w:t xml:space="preserve"> the</w:t>
      </w:r>
      <w:r w:rsidR="00D438DD" w:rsidRPr="00B24635">
        <w:rPr>
          <w:rFonts w:ascii="Times New Roman" w:hAnsi="Times New Roman" w:cs="Times New Roman"/>
          <w:color w:val="222222"/>
          <w:sz w:val="24"/>
          <w:szCs w:val="24"/>
          <w:shd w:val="clear" w:color="auto" w:fill="FFFFFF"/>
        </w:rPr>
        <w:t xml:space="preserve"> flexible for the weekends and weekdays.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However, Etihad after achieving the break-even, it can consider increasing their prices to avoid the perception in the society of being a cheap brand.</w:t>
      </w:r>
    </w:p>
    <w:p w:rsidR="00D438DD" w:rsidRPr="00B24635" w:rsidRDefault="00D438DD" w:rsidP="00054E08">
      <w:pPr>
        <w:pStyle w:val="Heading2"/>
        <w:rPr>
          <w:rFonts w:ascii="Times New Roman" w:hAnsi="Times New Roman" w:cs="Times New Roman"/>
          <w:color w:val="auto"/>
          <w:sz w:val="24"/>
          <w:szCs w:val="24"/>
        </w:rPr>
      </w:pPr>
      <w:bookmarkStart w:id="62" w:name="_Toc530044770"/>
      <w:bookmarkStart w:id="63" w:name="_Toc530342241"/>
      <w:r w:rsidRPr="00B24635">
        <w:rPr>
          <w:rFonts w:ascii="Times New Roman" w:hAnsi="Times New Roman" w:cs="Times New Roman"/>
          <w:color w:val="auto"/>
          <w:sz w:val="24"/>
          <w:szCs w:val="24"/>
        </w:rPr>
        <w:lastRenderedPageBreak/>
        <w:t>People</w:t>
      </w:r>
      <w:bookmarkEnd w:id="62"/>
      <w:r w:rsidR="005A7838" w:rsidRPr="00B24635">
        <w:rPr>
          <w:rFonts w:ascii="Times New Roman" w:hAnsi="Times New Roman" w:cs="Times New Roman"/>
          <w:color w:val="auto"/>
          <w:sz w:val="24"/>
          <w:szCs w:val="24"/>
        </w:rPr>
        <w:t xml:space="preserve"> Strategy</w:t>
      </w:r>
      <w:bookmarkEnd w:id="63"/>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Etihad has an approximate of 8000 workers from 120 countries, and above and despite the diversification, it has managed as a company to have an organizational quality and culture of its staff</w:t>
      </w:r>
      <w:r w:rsidR="00554E16" w:rsidRPr="00B24635">
        <w:rPr>
          <w:rFonts w:ascii="Times New Roman" w:hAnsi="Times New Roman" w:cs="Times New Roman"/>
          <w:color w:val="222222"/>
          <w:sz w:val="24"/>
          <w:szCs w:val="24"/>
          <w:shd w:val="clear" w:color="auto" w:fill="FFFFFF"/>
        </w:rPr>
        <w:t xml:space="preserve"> (Dobruszkes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2017)</w:t>
      </w:r>
      <w:r w:rsidR="00D438DD" w:rsidRPr="00B24635">
        <w:rPr>
          <w:rFonts w:ascii="Times New Roman" w:hAnsi="Times New Roman" w:cs="Times New Roman"/>
          <w:color w:val="222222"/>
          <w:sz w:val="24"/>
          <w:szCs w:val="24"/>
          <w:shd w:val="clear" w:color="auto" w:fill="FFFFFF"/>
        </w:rPr>
        <w:t>. The success of the staff quality and culture creation is enhanced by the company to provide programs on training to equip the new workers with knowledge and skills that are essential in the satisfaction of the customers and the brand value maintenance, effective communication, and also to be in a position to offer advice and suggestions that are helpful to the customer. There is a careful selection of the staffs both in the air-crew and also on the ground as they reflect the image of the brand and can result to increase in sales</w:t>
      </w:r>
      <w:r w:rsidR="00B66B83" w:rsidRPr="00B24635">
        <w:rPr>
          <w:rFonts w:ascii="Times New Roman" w:hAnsi="Times New Roman" w:cs="Times New Roman"/>
          <w:color w:val="222222"/>
          <w:sz w:val="24"/>
          <w:szCs w:val="24"/>
          <w:shd w:val="clear" w:color="auto" w:fill="FFFFFF"/>
        </w:rPr>
        <w:t xml:space="preserve"> (Long, 2012)</w:t>
      </w:r>
      <w:r w:rsidR="00D438DD" w:rsidRPr="00B24635">
        <w:rPr>
          <w:rFonts w:ascii="Times New Roman" w:hAnsi="Times New Roman" w:cs="Times New Roman"/>
          <w:color w:val="222222"/>
          <w:sz w:val="24"/>
          <w:szCs w:val="24"/>
          <w:shd w:val="clear" w:color="auto" w:fill="FFFFFF"/>
        </w:rPr>
        <w:t xml:space="preserve">. Moreover, the organization made an excellent selection of the staff uniform that is comfy and stunning and of Arabian culture to demonstrate its values of hospitability and welcoming to the customers. </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recommendation that Etihad should continue with the development of the programs on training to ensure the satisfaction of the customers</w:t>
      </w:r>
      <w:r w:rsidR="005A7838" w:rsidRPr="00B24635">
        <w:rPr>
          <w:rFonts w:ascii="Times New Roman" w:hAnsi="Times New Roman" w:cs="Times New Roman"/>
          <w:color w:val="222222"/>
          <w:sz w:val="24"/>
          <w:szCs w:val="24"/>
          <w:shd w:val="clear" w:color="auto" w:fill="FFFFFF"/>
        </w:rPr>
        <w:t xml:space="preserve"> and staff in the organization.</w:t>
      </w:r>
    </w:p>
    <w:p w:rsidR="00D438DD" w:rsidRPr="00B24635" w:rsidRDefault="00D438DD" w:rsidP="00054E08">
      <w:pPr>
        <w:pStyle w:val="Heading2"/>
        <w:rPr>
          <w:rFonts w:ascii="Times New Roman" w:hAnsi="Times New Roman" w:cs="Times New Roman"/>
          <w:sz w:val="24"/>
          <w:szCs w:val="24"/>
        </w:rPr>
      </w:pPr>
      <w:bookmarkStart w:id="64" w:name="_Toc530044771"/>
      <w:bookmarkStart w:id="65" w:name="_Toc530342242"/>
      <w:r w:rsidRPr="00B24635">
        <w:rPr>
          <w:rFonts w:ascii="Times New Roman" w:hAnsi="Times New Roman" w:cs="Times New Roman"/>
          <w:sz w:val="24"/>
          <w:szCs w:val="24"/>
        </w:rPr>
        <w:t>:</w:t>
      </w:r>
      <w:bookmarkEnd w:id="64"/>
      <w:r w:rsidR="007F62E4" w:rsidRPr="00B24635">
        <w:rPr>
          <w:rFonts w:ascii="Times New Roman" w:hAnsi="Times New Roman" w:cs="Times New Roman"/>
          <w:sz w:val="24"/>
          <w:szCs w:val="24"/>
        </w:rPr>
        <w:t xml:space="preserve"> </w:t>
      </w:r>
      <w:r w:rsidR="007F62E4" w:rsidRPr="00B24635">
        <w:rPr>
          <w:rFonts w:ascii="Times New Roman" w:hAnsi="Times New Roman" w:cs="Times New Roman"/>
          <w:color w:val="auto"/>
          <w:sz w:val="24"/>
          <w:szCs w:val="24"/>
        </w:rPr>
        <w:t>Physical Evidence</w:t>
      </w:r>
      <w:bookmarkEnd w:id="65"/>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In the industry of air transportation, everything that the customers can see refers to the physical evidence. The visible things in the industry may include; uniforms, booking facilities, logo, seats, lounges, aircraft space and the services offered. Etihad Airways has well-designed offices, all classes have an in a superior cabin, and the uniforms of the staff have a fashion designer with a good reputation</w:t>
      </w:r>
      <w:r w:rsidR="00B66B83" w:rsidRPr="00B24635">
        <w:rPr>
          <w:rFonts w:ascii="Times New Roman" w:hAnsi="Times New Roman" w:cs="Times New Roman"/>
          <w:color w:val="222222"/>
          <w:sz w:val="24"/>
          <w:szCs w:val="24"/>
          <w:shd w:val="clear" w:color="auto" w:fill="FFFFFF"/>
        </w:rPr>
        <w:t xml:space="preserve"> (Long, 2012)</w:t>
      </w:r>
      <w:r w:rsidR="00D438DD" w:rsidRPr="00B24635">
        <w:rPr>
          <w:rFonts w:ascii="Times New Roman" w:hAnsi="Times New Roman" w:cs="Times New Roman"/>
          <w:color w:val="222222"/>
          <w:sz w:val="24"/>
          <w:szCs w:val="24"/>
          <w:shd w:val="clear" w:color="auto" w:fill="FFFFFF"/>
        </w:rPr>
        <w:t xml:space="preserve">. The commodities and services in this category have led to the customer perception improvement on the provided services. </w:t>
      </w:r>
    </w:p>
    <w:p w:rsidR="00D438DD" w:rsidRPr="00B24635" w:rsidRDefault="00D438DD" w:rsidP="00054E08">
      <w:pPr>
        <w:pStyle w:val="Heading2"/>
        <w:rPr>
          <w:rFonts w:ascii="Times New Roman" w:hAnsi="Times New Roman" w:cs="Times New Roman"/>
          <w:color w:val="auto"/>
          <w:sz w:val="24"/>
          <w:szCs w:val="24"/>
        </w:rPr>
      </w:pPr>
      <w:bookmarkStart w:id="66" w:name="_Toc530044772"/>
      <w:bookmarkStart w:id="67" w:name="_Toc530342243"/>
      <w:r w:rsidRPr="00B24635">
        <w:rPr>
          <w:rFonts w:ascii="Times New Roman" w:hAnsi="Times New Roman" w:cs="Times New Roman"/>
          <w:color w:val="auto"/>
          <w:sz w:val="24"/>
          <w:szCs w:val="24"/>
        </w:rPr>
        <w:lastRenderedPageBreak/>
        <w:t>Process:</w:t>
      </w:r>
      <w:bookmarkEnd w:id="66"/>
      <w:bookmarkEnd w:id="67"/>
      <w:r w:rsidRPr="00B24635">
        <w:rPr>
          <w:rFonts w:ascii="Times New Roman" w:hAnsi="Times New Roman" w:cs="Times New Roman"/>
          <w:color w:val="auto"/>
          <w:sz w:val="24"/>
          <w:szCs w:val="24"/>
        </w:rPr>
        <w:t xml:space="preserve"> </w:t>
      </w:r>
    </w:p>
    <w:p w:rsidR="005A7838"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These are the systems that the company utilizes in the delivery of the process. The process begins with the booking to the arrival or departure of the customers. Etihad as an organization provides customers with the services they require and have paid for</w:t>
      </w:r>
      <w:r w:rsidR="00554E16" w:rsidRPr="00B24635">
        <w:rPr>
          <w:rFonts w:ascii="Times New Roman" w:hAnsi="Times New Roman" w:cs="Times New Roman"/>
          <w:color w:val="222222"/>
          <w:sz w:val="24"/>
          <w:szCs w:val="24"/>
          <w:shd w:val="clear" w:color="auto" w:fill="FFFFFF"/>
        </w:rPr>
        <w:t xml:space="preserve"> (Lenartowicz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2013)</w:t>
      </w:r>
      <w:r w:rsidR="00D438DD" w:rsidRPr="00B24635">
        <w:rPr>
          <w:rFonts w:ascii="Times New Roman" w:hAnsi="Times New Roman" w:cs="Times New Roman"/>
          <w:color w:val="222222"/>
          <w:sz w:val="24"/>
          <w:szCs w:val="24"/>
          <w:shd w:val="clear" w:color="auto" w:fill="FFFFFF"/>
        </w:rPr>
        <w:t>. The systems are the online system of information via the offices and the website, systems on the back-stage as the scheduling and booking systems, and all the other systems that support the organization in its performance like the IT system in all departments</w:t>
      </w:r>
      <w:r w:rsidR="00B66B83" w:rsidRPr="00B24635">
        <w:rPr>
          <w:rFonts w:ascii="Times New Roman" w:hAnsi="Times New Roman" w:cs="Times New Roman"/>
          <w:color w:val="222222"/>
          <w:sz w:val="24"/>
          <w:szCs w:val="24"/>
          <w:shd w:val="clear" w:color="auto" w:fill="FFFFFF"/>
        </w:rPr>
        <w:t xml:space="preserve"> (Long, 2012)</w:t>
      </w:r>
      <w:r w:rsidR="00D438DD" w:rsidRPr="00B24635">
        <w:rPr>
          <w:rFonts w:ascii="Times New Roman" w:hAnsi="Times New Roman" w:cs="Times New Roman"/>
          <w:color w:val="222222"/>
          <w:sz w:val="24"/>
          <w:szCs w:val="24"/>
          <w:shd w:val="clear" w:color="auto" w:fill="FFFFFF"/>
        </w:rPr>
        <w:t>. Atahe IT systems enhance the management availability that enables Etihad to make the decisions precisely on the sales and the inventory, ensure the seats are</w:t>
      </w:r>
      <w:r w:rsidR="003479C5" w:rsidRPr="00B24635">
        <w:rPr>
          <w:rFonts w:ascii="Times New Roman" w:hAnsi="Times New Roman" w:cs="Times New Roman"/>
          <w:color w:val="222222"/>
          <w:sz w:val="24"/>
          <w:szCs w:val="24"/>
          <w:shd w:val="clear" w:color="auto" w:fill="FFFFFF"/>
        </w:rPr>
        <w:t xml:space="preserve"> booked and sold at the fair</w:t>
      </w:r>
      <w:r w:rsidR="00D438DD" w:rsidRPr="00B24635">
        <w:rPr>
          <w:rFonts w:ascii="Times New Roman" w:hAnsi="Times New Roman" w:cs="Times New Roman"/>
          <w:color w:val="222222"/>
          <w:sz w:val="24"/>
          <w:szCs w:val="24"/>
          <w:shd w:val="clear" w:color="auto" w:fill="FFFFFF"/>
        </w:rPr>
        <w:t xml:space="preserve"> price and time especially at night via the most productive</w:t>
      </w:r>
      <w:r w:rsidR="00054E08" w:rsidRPr="00B24635">
        <w:rPr>
          <w:rFonts w:ascii="Times New Roman" w:hAnsi="Times New Roman" w:cs="Times New Roman"/>
          <w:color w:val="222222"/>
          <w:sz w:val="24"/>
          <w:szCs w:val="24"/>
          <w:shd w:val="clear" w:color="auto" w:fill="FFFFFF"/>
        </w:rPr>
        <w:t xml:space="preserve"> agents, markets, and channels.</w:t>
      </w:r>
    </w:p>
    <w:p w:rsidR="00D438DD" w:rsidRPr="00B24635" w:rsidRDefault="00D438DD" w:rsidP="007F62E4">
      <w:pPr>
        <w:pStyle w:val="Heading1"/>
        <w:jc w:val="center"/>
        <w:rPr>
          <w:rFonts w:ascii="Times New Roman" w:hAnsi="Times New Roman" w:cs="Times New Roman"/>
          <w:color w:val="auto"/>
          <w:sz w:val="24"/>
          <w:szCs w:val="24"/>
        </w:rPr>
      </w:pPr>
      <w:bookmarkStart w:id="68" w:name="_Toc530044773"/>
      <w:bookmarkStart w:id="69" w:name="_Toc530342244"/>
      <w:r w:rsidRPr="00B24635">
        <w:rPr>
          <w:rFonts w:ascii="Times New Roman" w:hAnsi="Times New Roman" w:cs="Times New Roman"/>
          <w:color w:val="auto"/>
          <w:sz w:val="24"/>
          <w:szCs w:val="24"/>
        </w:rPr>
        <w:t>Recommendations</w:t>
      </w:r>
      <w:bookmarkEnd w:id="68"/>
      <w:bookmarkEnd w:id="69"/>
    </w:p>
    <w:p w:rsidR="005A7838" w:rsidRPr="00B24635" w:rsidRDefault="005A7838" w:rsidP="006A472E">
      <w:pPr>
        <w:pStyle w:val="ListParagraph"/>
        <w:numPr>
          <w:ilvl w:val="0"/>
          <w:numId w:val="15"/>
        </w:numPr>
        <w:spacing w:before="240" w:line="480" w:lineRule="auto"/>
        <w:jc w:val="both"/>
        <w:rPr>
          <w:rFonts w:ascii="Times New Roman" w:hAnsi="Times New Roman" w:cs="Times New Roman"/>
          <w:sz w:val="24"/>
          <w:szCs w:val="24"/>
        </w:rPr>
      </w:pPr>
      <w:r w:rsidRPr="00B24635">
        <w:rPr>
          <w:rFonts w:ascii="Times New Roman" w:hAnsi="Times New Roman" w:cs="Times New Roman"/>
          <w:sz w:val="24"/>
          <w:szCs w:val="24"/>
        </w:rPr>
        <w:t>It is necessary for Etihad Airways to re-access its profitability within a specific ecological area. It should consider going into the alliances of codeshare in markets which has profitability decline</w:t>
      </w:r>
      <w:r w:rsidR="006A472E" w:rsidRPr="00B24635">
        <w:rPr>
          <w:rFonts w:ascii="Times New Roman" w:hAnsi="Times New Roman" w:cs="Times New Roman"/>
          <w:sz w:val="24"/>
          <w:szCs w:val="24"/>
        </w:rPr>
        <w:t xml:space="preserve"> (</w:t>
      </w:r>
      <w:r w:rsidR="006A472E" w:rsidRPr="00B24635">
        <w:rPr>
          <w:rFonts w:ascii="Times New Roman" w:hAnsi="Times New Roman" w:cs="Times New Roman"/>
          <w:color w:val="222222"/>
          <w:sz w:val="24"/>
          <w:szCs w:val="24"/>
          <w:shd w:val="clear" w:color="auto" w:fill="FFFFFF"/>
        </w:rPr>
        <w:t>Connell &amp; Vanoverbeke, 2015)</w:t>
      </w:r>
      <w:r w:rsidRPr="00B24635">
        <w:rPr>
          <w:rFonts w:ascii="Times New Roman" w:hAnsi="Times New Roman" w:cs="Times New Roman"/>
          <w:sz w:val="24"/>
          <w:szCs w:val="24"/>
        </w:rPr>
        <w:t xml:space="preserve">. This will enhance the decline in the cost and also increase the marketing benefits of the company by reducing the dualistic routes competition. </w:t>
      </w:r>
    </w:p>
    <w:p w:rsidR="005A7838" w:rsidRPr="00B24635" w:rsidRDefault="005A7838"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sz w:val="24"/>
          <w:szCs w:val="24"/>
        </w:rPr>
        <w:t>Price cutting in the existing market is a strategy that can help the company be able to penetrate in the market. It there recommended that the company redir</w:t>
      </w:r>
      <w:r w:rsidR="00247F81" w:rsidRPr="00B24635">
        <w:rPr>
          <w:rFonts w:ascii="Times New Roman" w:hAnsi="Times New Roman" w:cs="Times New Roman"/>
          <w:sz w:val="24"/>
          <w:szCs w:val="24"/>
        </w:rPr>
        <w:t xml:space="preserve">ect its strategy to compete </w:t>
      </w:r>
      <w:r w:rsidRPr="00B24635">
        <w:rPr>
          <w:rFonts w:ascii="Times New Roman" w:hAnsi="Times New Roman" w:cs="Times New Roman"/>
          <w:sz w:val="24"/>
          <w:szCs w:val="24"/>
        </w:rPr>
        <w:t>in price to widen the coverage of the market. This will enhance the increase in customers and sales.</w:t>
      </w:r>
    </w:p>
    <w:p w:rsidR="005A7838" w:rsidRPr="00B24635" w:rsidRDefault="005A7838"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sz w:val="24"/>
          <w:szCs w:val="24"/>
        </w:rPr>
        <w:t>For Etihad to successfully su</w:t>
      </w:r>
      <w:r w:rsidR="00247F81" w:rsidRPr="00B24635">
        <w:rPr>
          <w:rFonts w:ascii="Times New Roman" w:hAnsi="Times New Roman" w:cs="Times New Roman"/>
          <w:sz w:val="24"/>
          <w:szCs w:val="24"/>
        </w:rPr>
        <w:t xml:space="preserve">rvive in the competitive market, </w:t>
      </w:r>
      <w:r w:rsidRPr="00B24635">
        <w:rPr>
          <w:rFonts w:ascii="Times New Roman" w:hAnsi="Times New Roman" w:cs="Times New Roman"/>
          <w:sz w:val="24"/>
          <w:szCs w:val="24"/>
        </w:rPr>
        <w:t>it is essential that a more strategic plan be put in place that will aim at reducing its expenses and costs hence avoiding financial crisis.</w:t>
      </w:r>
    </w:p>
    <w:p w:rsidR="005A7838" w:rsidRPr="00B24635" w:rsidRDefault="005A7838"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sz w:val="24"/>
          <w:szCs w:val="24"/>
        </w:rPr>
        <w:lastRenderedPageBreak/>
        <w:t xml:space="preserve">There should be more programs on loyalty and customer service. He discounts should be provided to the corporate customers. </w:t>
      </w:r>
    </w:p>
    <w:p w:rsidR="005A7838" w:rsidRPr="00B24635" w:rsidRDefault="005A7838"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sz w:val="24"/>
          <w:szCs w:val="24"/>
        </w:rPr>
        <w:t>Etihad can e</w:t>
      </w:r>
      <w:r w:rsidR="00F970CC" w:rsidRPr="00B24635">
        <w:rPr>
          <w:rFonts w:ascii="Times New Roman" w:hAnsi="Times New Roman" w:cs="Times New Roman"/>
          <w:sz w:val="24"/>
          <w:szCs w:val="24"/>
        </w:rPr>
        <w:t>xpand and strengthen its pa</w:t>
      </w:r>
      <w:r w:rsidR="00247F81" w:rsidRPr="00B24635">
        <w:rPr>
          <w:rFonts w:ascii="Times New Roman" w:hAnsi="Times New Roman" w:cs="Times New Roman"/>
          <w:sz w:val="24"/>
          <w:szCs w:val="24"/>
        </w:rPr>
        <w:t>rtic</w:t>
      </w:r>
      <w:r w:rsidR="00F970CC" w:rsidRPr="00B24635">
        <w:rPr>
          <w:rFonts w:ascii="Times New Roman" w:hAnsi="Times New Roman" w:cs="Times New Roman"/>
          <w:sz w:val="24"/>
          <w:szCs w:val="24"/>
        </w:rPr>
        <w:t>ular</w:t>
      </w:r>
      <w:r w:rsidRPr="00B24635">
        <w:rPr>
          <w:rFonts w:ascii="Times New Roman" w:hAnsi="Times New Roman" w:cs="Times New Roman"/>
          <w:sz w:val="24"/>
          <w:szCs w:val="24"/>
        </w:rPr>
        <w:t xml:space="preserve"> aircraft</w:t>
      </w:r>
      <w:r w:rsidR="00247F81" w:rsidRPr="00B24635">
        <w:rPr>
          <w:rFonts w:ascii="Times New Roman" w:hAnsi="Times New Roman" w:cs="Times New Roman"/>
          <w:sz w:val="24"/>
          <w:szCs w:val="24"/>
        </w:rPr>
        <w:t>,</w:t>
      </w:r>
      <w:r w:rsidRPr="00B24635">
        <w:rPr>
          <w:rFonts w:ascii="Times New Roman" w:hAnsi="Times New Roman" w:cs="Times New Roman"/>
          <w:sz w:val="24"/>
          <w:szCs w:val="24"/>
        </w:rPr>
        <w:t xml:space="preserve"> or cargo services form the scale of economies and competitive advantages. </w:t>
      </w:r>
    </w:p>
    <w:p w:rsidR="005A7838" w:rsidRPr="00B24635" w:rsidRDefault="005A7838"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sz w:val="24"/>
          <w:szCs w:val="24"/>
        </w:rPr>
        <w:t>It is highly recommend</w:t>
      </w:r>
      <w:r w:rsidR="00F970CC" w:rsidRPr="00B24635">
        <w:rPr>
          <w:rFonts w:ascii="Times New Roman" w:hAnsi="Times New Roman" w:cs="Times New Roman"/>
          <w:sz w:val="24"/>
          <w:szCs w:val="24"/>
        </w:rPr>
        <w:t>ed</w:t>
      </w:r>
      <w:r w:rsidRPr="00B24635">
        <w:rPr>
          <w:rFonts w:ascii="Times New Roman" w:hAnsi="Times New Roman" w:cs="Times New Roman"/>
          <w:sz w:val="24"/>
          <w:szCs w:val="24"/>
        </w:rPr>
        <w:t xml:space="preserve"> that the people’s process be improved. Another essentia</w:t>
      </w:r>
      <w:r w:rsidR="00247F81" w:rsidRPr="00B24635">
        <w:rPr>
          <w:rFonts w:ascii="Times New Roman" w:hAnsi="Times New Roman" w:cs="Times New Roman"/>
          <w:sz w:val="24"/>
          <w:szCs w:val="24"/>
        </w:rPr>
        <w:t>l pursuit is the strategy on</w:t>
      </w:r>
      <w:r w:rsidRPr="00B24635">
        <w:rPr>
          <w:rFonts w:ascii="Times New Roman" w:hAnsi="Times New Roman" w:cs="Times New Roman"/>
          <w:sz w:val="24"/>
          <w:szCs w:val="24"/>
        </w:rPr>
        <w:t xml:space="preserve"> technology. </w:t>
      </w:r>
    </w:p>
    <w:p w:rsidR="00D438DD" w:rsidRPr="00B24635" w:rsidRDefault="00D438DD"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color w:val="222222"/>
          <w:sz w:val="24"/>
          <w:szCs w:val="24"/>
          <w:shd w:val="clear" w:color="auto" w:fill="FFFFFF"/>
        </w:rPr>
        <w:t xml:space="preserve">Etihad Airways should put into considerations the improvement and strengthening of the services they offer for it will enable it to have a proper and sound cash flow that can result to further development as there will be enough liquidity. </w:t>
      </w:r>
    </w:p>
    <w:p w:rsidR="005A7838" w:rsidRPr="00B24635" w:rsidRDefault="00D438DD"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color w:val="222222"/>
          <w:sz w:val="24"/>
          <w:szCs w:val="24"/>
          <w:shd w:val="clear" w:color="auto" w:fill="FFFFFF"/>
        </w:rPr>
        <w:t>Etihad Company should have its focus on the global market identification, reaching recent destinations policy expansion, and targeting more customers on the services in the Diamond First class</w:t>
      </w:r>
      <w:r w:rsidR="00554E16" w:rsidRPr="00B24635">
        <w:rPr>
          <w:rFonts w:ascii="Times New Roman" w:hAnsi="Times New Roman" w:cs="Times New Roman"/>
          <w:color w:val="222222"/>
          <w:sz w:val="24"/>
          <w:szCs w:val="24"/>
          <w:shd w:val="clear" w:color="auto" w:fill="FFFFFF"/>
        </w:rPr>
        <w:t xml:space="preserve"> (Lenartowicz et al</w:t>
      </w:r>
      <w:r w:rsidR="00F970CC" w:rsidRPr="00B24635">
        <w:rPr>
          <w:rFonts w:ascii="Times New Roman" w:hAnsi="Times New Roman" w:cs="Times New Roman"/>
          <w:color w:val="222222"/>
          <w:sz w:val="24"/>
          <w:szCs w:val="24"/>
          <w:shd w:val="clear" w:color="auto" w:fill="FFFFFF"/>
        </w:rPr>
        <w:t>.</w:t>
      </w:r>
      <w:r w:rsidR="00554E16" w:rsidRPr="00B24635">
        <w:rPr>
          <w:rFonts w:ascii="Times New Roman" w:hAnsi="Times New Roman" w:cs="Times New Roman"/>
          <w:color w:val="222222"/>
          <w:sz w:val="24"/>
          <w:szCs w:val="24"/>
          <w:shd w:val="clear" w:color="auto" w:fill="FFFFFF"/>
        </w:rPr>
        <w:t>, 2013)</w:t>
      </w:r>
      <w:r w:rsidRPr="00B24635">
        <w:rPr>
          <w:rFonts w:ascii="Times New Roman" w:hAnsi="Times New Roman" w:cs="Times New Roman"/>
          <w:color w:val="222222"/>
          <w:sz w:val="24"/>
          <w:szCs w:val="24"/>
          <w:shd w:val="clear" w:color="auto" w:fill="FFFFFF"/>
        </w:rPr>
        <w:t xml:space="preserve">. It should consider tapping markets that are new in the market internationally. </w:t>
      </w:r>
    </w:p>
    <w:p w:rsidR="00D438DD" w:rsidRPr="00B24635" w:rsidRDefault="00D438DD" w:rsidP="005A7838">
      <w:pPr>
        <w:pStyle w:val="ListParagraph"/>
        <w:numPr>
          <w:ilvl w:val="0"/>
          <w:numId w:val="15"/>
        </w:numPr>
        <w:spacing w:line="480" w:lineRule="auto"/>
        <w:jc w:val="both"/>
        <w:rPr>
          <w:rFonts w:ascii="Times New Roman" w:hAnsi="Times New Roman" w:cs="Times New Roman"/>
          <w:sz w:val="24"/>
          <w:szCs w:val="24"/>
        </w:rPr>
      </w:pPr>
      <w:r w:rsidRPr="00B24635">
        <w:rPr>
          <w:rFonts w:ascii="Times New Roman" w:hAnsi="Times New Roman" w:cs="Times New Roman"/>
          <w:color w:val="222222"/>
          <w:sz w:val="24"/>
          <w:szCs w:val="24"/>
          <w:shd w:val="clear" w:color="auto" w:fill="FFFFFF"/>
        </w:rPr>
        <w:t xml:space="preserve">The company should also continue with the strategy of expansion to provide more services to a broader population as it is gaining popularity on a daily basis. </w:t>
      </w:r>
    </w:p>
    <w:p w:rsidR="00D438DD" w:rsidRPr="00B24635" w:rsidRDefault="00D438DD" w:rsidP="007F62E4">
      <w:pPr>
        <w:pStyle w:val="Heading1"/>
        <w:jc w:val="center"/>
        <w:rPr>
          <w:rFonts w:ascii="Times New Roman" w:hAnsi="Times New Roman" w:cs="Times New Roman"/>
          <w:color w:val="auto"/>
          <w:sz w:val="24"/>
          <w:szCs w:val="24"/>
        </w:rPr>
      </w:pPr>
      <w:bookmarkStart w:id="70" w:name="_Toc530044774"/>
      <w:bookmarkStart w:id="71" w:name="_Toc530342245"/>
      <w:r w:rsidRPr="00B24635">
        <w:rPr>
          <w:rFonts w:ascii="Times New Roman" w:hAnsi="Times New Roman" w:cs="Times New Roman"/>
          <w:color w:val="auto"/>
          <w:sz w:val="24"/>
          <w:szCs w:val="24"/>
        </w:rPr>
        <w:t>Conclusion</w:t>
      </w:r>
      <w:bookmarkEnd w:id="70"/>
      <w:bookmarkEnd w:id="71"/>
    </w:p>
    <w:p w:rsidR="00BF543B"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The primary business that the Etihad Airway</w:t>
      </w:r>
      <w:r w:rsidR="000A0E79" w:rsidRPr="00B24635">
        <w:rPr>
          <w:rFonts w:ascii="Times New Roman" w:hAnsi="Times New Roman" w:cs="Times New Roman"/>
          <w:color w:val="222222"/>
          <w:sz w:val="24"/>
          <w:szCs w:val="24"/>
          <w:shd w:val="clear" w:color="auto" w:fill="FFFFFF"/>
        </w:rPr>
        <w:t>s</w:t>
      </w:r>
      <w:r w:rsidR="00D438DD" w:rsidRPr="00B24635">
        <w:rPr>
          <w:rFonts w:ascii="Times New Roman" w:hAnsi="Times New Roman" w:cs="Times New Roman"/>
          <w:color w:val="222222"/>
          <w:sz w:val="24"/>
          <w:szCs w:val="24"/>
          <w:shd w:val="clear" w:color="auto" w:fill="FFFFFF"/>
        </w:rPr>
        <w:t xml:space="preserve"> </w:t>
      </w:r>
      <w:r w:rsidR="000A0E79" w:rsidRPr="00B24635">
        <w:rPr>
          <w:rFonts w:ascii="Times New Roman" w:hAnsi="Times New Roman" w:cs="Times New Roman"/>
          <w:color w:val="222222"/>
          <w:sz w:val="24"/>
          <w:szCs w:val="24"/>
          <w:shd w:val="clear" w:color="auto" w:fill="FFFFFF"/>
        </w:rPr>
        <w:t>Company</w:t>
      </w:r>
      <w:r w:rsidR="00D438DD" w:rsidRPr="00B24635">
        <w:rPr>
          <w:rFonts w:ascii="Times New Roman" w:hAnsi="Times New Roman" w:cs="Times New Roman"/>
          <w:color w:val="222222"/>
          <w:sz w:val="24"/>
          <w:szCs w:val="24"/>
          <w:shd w:val="clear" w:color="auto" w:fill="FFFFFF"/>
        </w:rPr>
        <w:t xml:space="preserve"> deals with is the international air transport. The company strives to offer exclusive experiences to its customers by upgrading all the cabins including the Business, Economy and First class. The factors that contribute to Etihad's ability to maintain the top position in the industry is their urge to keep their shares in the market as there are intense level, the impact of rapid expansions and modernization in the industry, and revenue generation reduction per airline as a result of the strategy of low cost. The competitive advantage of Etihad Airways over its competitors in the market are contributed by; </w:t>
      </w:r>
      <w:r w:rsidR="00D438DD" w:rsidRPr="00B24635">
        <w:rPr>
          <w:rFonts w:ascii="Times New Roman" w:hAnsi="Times New Roman" w:cs="Times New Roman"/>
          <w:color w:val="222222"/>
          <w:sz w:val="24"/>
          <w:szCs w:val="24"/>
          <w:shd w:val="clear" w:color="auto" w:fill="FFFFFF"/>
        </w:rPr>
        <w:lastRenderedPageBreak/>
        <w:t>the rapid growth and advancement of digital in the media world, WI-FI network that is available to all its aircrafts, the opening of the terminal in Abu Dhabi that took place towards the end of 2017, and it has few systems of legacy enabling it to innovate and progress quickly in its products.</w:t>
      </w:r>
    </w:p>
    <w:p w:rsidR="00D438DD" w:rsidRPr="00B24635" w:rsidRDefault="00BF543B"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 xml:space="preserve">          </w:t>
      </w:r>
      <w:r w:rsidR="00D438DD" w:rsidRPr="00B24635">
        <w:rPr>
          <w:rFonts w:ascii="Times New Roman" w:hAnsi="Times New Roman" w:cs="Times New Roman"/>
          <w:color w:val="222222"/>
          <w:sz w:val="24"/>
          <w:szCs w:val="24"/>
          <w:shd w:val="clear" w:color="auto" w:fill="FFFFFF"/>
        </w:rPr>
        <w:t xml:space="preserve"> The promotion of its products entails different advertisements of the media, sponsorship, and program loyalty. Etihad utilizes the penetration pricing technology to charge for its products and services. The critical issues in the Company include the low brand perception by the customers, insufficiency in the global market identification, and the competitiveness in the market. The paper has successfully achieved its objective as it has successfully discussed the company assessment starting with a brief introduction and issues in the company, identification of critical resources of the firm, an analysis of the firm's strategy on the corporate level, the recommendations and conclusion.</w:t>
      </w:r>
    </w:p>
    <w:p w:rsidR="00D438DD" w:rsidRPr="00B24635" w:rsidRDefault="00D438DD"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D438DD" w:rsidRPr="00B24635" w:rsidRDefault="00D438DD" w:rsidP="005A7838">
      <w:pPr>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F543B" w:rsidRDefault="00BF543B" w:rsidP="005A7838">
      <w:pPr>
        <w:tabs>
          <w:tab w:val="left" w:pos="4065"/>
        </w:tabs>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24635" w:rsidRDefault="00B24635" w:rsidP="005A7838">
      <w:pPr>
        <w:tabs>
          <w:tab w:val="left" w:pos="4065"/>
        </w:tabs>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24635" w:rsidRDefault="00B24635" w:rsidP="005A7838">
      <w:pPr>
        <w:tabs>
          <w:tab w:val="left" w:pos="4065"/>
        </w:tabs>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B24635" w:rsidRPr="00B24635" w:rsidRDefault="00B24635" w:rsidP="005A7838">
      <w:pPr>
        <w:tabs>
          <w:tab w:val="left" w:pos="4065"/>
        </w:tabs>
        <w:spacing w:before="100" w:beforeAutospacing="1" w:after="100" w:afterAutospacing="1" w:line="480" w:lineRule="auto"/>
        <w:jc w:val="both"/>
        <w:rPr>
          <w:rFonts w:ascii="Times New Roman" w:hAnsi="Times New Roman" w:cs="Times New Roman"/>
          <w:color w:val="222222"/>
          <w:sz w:val="24"/>
          <w:szCs w:val="24"/>
          <w:shd w:val="clear" w:color="auto" w:fill="FFFFFF"/>
        </w:rPr>
      </w:pPr>
    </w:p>
    <w:p w:rsidR="00361727" w:rsidRPr="00B24635" w:rsidRDefault="00361727" w:rsidP="007F62E4">
      <w:pPr>
        <w:pStyle w:val="Heading1"/>
        <w:jc w:val="center"/>
        <w:rPr>
          <w:rFonts w:ascii="Times New Roman" w:hAnsi="Times New Roman" w:cs="Times New Roman"/>
          <w:color w:val="auto"/>
          <w:sz w:val="24"/>
          <w:szCs w:val="24"/>
        </w:rPr>
      </w:pPr>
      <w:bookmarkStart w:id="72" w:name="_Toc530044775"/>
      <w:bookmarkStart w:id="73" w:name="_Toc530342246"/>
      <w:r w:rsidRPr="00B24635">
        <w:rPr>
          <w:rFonts w:ascii="Times New Roman" w:hAnsi="Times New Roman" w:cs="Times New Roman"/>
          <w:color w:val="auto"/>
          <w:sz w:val="24"/>
          <w:szCs w:val="24"/>
        </w:rPr>
        <w:lastRenderedPageBreak/>
        <w:t>References</w:t>
      </w:r>
      <w:bookmarkEnd w:id="72"/>
      <w:bookmarkEnd w:id="73"/>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Alharthi, A., Krotov, V., &amp; Bowman, M. (2017). Addressing barriers to big data. </w:t>
      </w:r>
      <w:r w:rsidRPr="00B24635">
        <w:rPr>
          <w:rFonts w:ascii="Times New Roman" w:hAnsi="Times New Roman" w:cs="Times New Roman"/>
          <w:i/>
          <w:iCs/>
          <w:color w:val="222222"/>
          <w:sz w:val="24"/>
          <w:szCs w:val="24"/>
          <w:shd w:val="clear" w:color="auto" w:fill="FFFFFF"/>
        </w:rPr>
        <w:t>Business Horizons</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60</w:t>
      </w:r>
      <w:r w:rsidRPr="00B24635">
        <w:rPr>
          <w:rFonts w:ascii="Times New Roman" w:hAnsi="Times New Roman" w:cs="Times New Roman"/>
          <w:color w:val="222222"/>
          <w:sz w:val="24"/>
          <w:szCs w:val="24"/>
          <w:shd w:val="clear" w:color="auto" w:fill="FFFFFF"/>
        </w:rPr>
        <w:t>(3), 285-292.</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Al-Maamary, H. M., Kazem, H. A., &amp;Chaichan, M. T. (2017). The impact of oil price fluctuations on common renewable energies in GCC countries. </w:t>
      </w:r>
      <w:r w:rsidRPr="00B24635">
        <w:rPr>
          <w:rFonts w:ascii="Times New Roman" w:hAnsi="Times New Roman" w:cs="Times New Roman"/>
          <w:i/>
          <w:iCs/>
          <w:color w:val="222222"/>
          <w:sz w:val="24"/>
          <w:szCs w:val="24"/>
          <w:shd w:val="clear" w:color="auto" w:fill="FFFFFF"/>
        </w:rPr>
        <w:t>Renewable and Sustainable Energy Reviews</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75</w:t>
      </w:r>
      <w:r w:rsidRPr="00B24635">
        <w:rPr>
          <w:rFonts w:ascii="Times New Roman" w:hAnsi="Times New Roman" w:cs="Times New Roman"/>
          <w:color w:val="222222"/>
          <w:sz w:val="24"/>
          <w:szCs w:val="24"/>
          <w:shd w:val="clear" w:color="auto" w:fill="FFFFFF"/>
        </w:rPr>
        <w:t>, 989-1007.</w:t>
      </w:r>
    </w:p>
    <w:p w:rsidR="00B66B83" w:rsidRPr="00B24635" w:rsidRDefault="00B66B83"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Arcondara, J., Himmi, K., Guan, P., &amp; Zhou, W. (2017, January). Value oriented big data strategy: analysis &amp; case study. In </w:t>
      </w:r>
      <w:r w:rsidRPr="00B24635">
        <w:rPr>
          <w:rFonts w:ascii="Times New Roman" w:hAnsi="Times New Roman" w:cs="Times New Roman"/>
          <w:i/>
          <w:iCs/>
          <w:color w:val="222222"/>
          <w:sz w:val="24"/>
          <w:szCs w:val="24"/>
          <w:shd w:val="clear" w:color="auto" w:fill="FFFFFF"/>
        </w:rPr>
        <w:t>Proceedings of the 50th Hawaii International Conference on System Sciences</w:t>
      </w:r>
      <w:r w:rsidRPr="00B24635">
        <w:rPr>
          <w:rFonts w:ascii="Times New Roman" w:hAnsi="Times New Roman" w:cs="Times New Roman"/>
          <w:color w:val="222222"/>
          <w:sz w:val="24"/>
          <w:szCs w:val="24"/>
          <w:shd w:val="clear" w:color="auto" w:fill="FFFFFF"/>
        </w:rPr>
        <w:t>.</w:t>
      </w:r>
    </w:p>
    <w:p w:rsidR="00361727" w:rsidRPr="00B24635" w:rsidRDefault="00B66B83"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Corbo, L. (2017). In search of business model configurations that work: Lessons from the hybridization of Air Berlin and JetBlue. </w:t>
      </w:r>
      <w:r w:rsidRPr="00B24635">
        <w:rPr>
          <w:rFonts w:ascii="Times New Roman" w:hAnsi="Times New Roman" w:cs="Times New Roman"/>
          <w:i/>
          <w:iCs/>
          <w:color w:val="222222"/>
          <w:sz w:val="24"/>
          <w:szCs w:val="24"/>
          <w:shd w:val="clear" w:color="auto" w:fill="FFFFFF"/>
        </w:rPr>
        <w:t>Journal of Air Transport Management</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64</w:t>
      </w:r>
      <w:r w:rsidRPr="00B24635">
        <w:rPr>
          <w:rFonts w:ascii="Times New Roman" w:hAnsi="Times New Roman" w:cs="Times New Roman"/>
          <w:color w:val="222222"/>
          <w:sz w:val="24"/>
          <w:szCs w:val="24"/>
          <w:shd w:val="clear" w:color="auto" w:fill="FFFFFF"/>
        </w:rPr>
        <w:t>, 139-150.</w:t>
      </w:r>
    </w:p>
    <w:p w:rsidR="00CA696A" w:rsidRPr="00B24635" w:rsidRDefault="00A12D4E"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Dobruszkes, F., Givoni, M., &amp;Vowles, T. (2017). Hello major airports, goodbye regional airports? Recent changes in European and US low-cost airline airport choice. </w:t>
      </w:r>
      <w:r w:rsidRPr="00B24635">
        <w:rPr>
          <w:rFonts w:ascii="Times New Roman" w:hAnsi="Times New Roman" w:cs="Times New Roman"/>
          <w:i/>
          <w:iCs/>
          <w:color w:val="222222"/>
          <w:sz w:val="24"/>
          <w:szCs w:val="24"/>
          <w:shd w:val="clear" w:color="auto" w:fill="FFFFFF"/>
        </w:rPr>
        <w:t>Journal of Air Transport Management</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59</w:t>
      </w:r>
      <w:r w:rsidRPr="00B24635">
        <w:rPr>
          <w:rFonts w:ascii="Times New Roman" w:hAnsi="Times New Roman" w:cs="Times New Roman"/>
          <w:color w:val="222222"/>
          <w:sz w:val="24"/>
          <w:szCs w:val="24"/>
          <w:shd w:val="clear" w:color="auto" w:fill="FFFFFF"/>
        </w:rPr>
        <w:t>, 50-62.</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Dresner, M., Eroglu, C., Hofer, C., Mendez, F., &amp; Tan, K. (2015). The impact of Gulf carrier competition on US airlines. </w:t>
      </w:r>
      <w:r w:rsidRPr="00B24635">
        <w:rPr>
          <w:rFonts w:ascii="Times New Roman" w:hAnsi="Times New Roman" w:cs="Times New Roman"/>
          <w:i/>
          <w:iCs/>
          <w:color w:val="222222"/>
          <w:sz w:val="24"/>
          <w:szCs w:val="24"/>
          <w:shd w:val="clear" w:color="auto" w:fill="FFFFFF"/>
        </w:rPr>
        <w:t>Transportation Research Part A: Policy and Practice</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79</w:t>
      </w:r>
      <w:r w:rsidRPr="00B24635">
        <w:rPr>
          <w:rFonts w:ascii="Times New Roman" w:hAnsi="Times New Roman" w:cs="Times New Roman"/>
          <w:color w:val="222222"/>
          <w:sz w:val="24"/>
          <w:szCs w:val="24"/>
          <w:shd w:val="clear" w:color="auto" w:fill="FFFFFF"/>
        </w:rPr>
        <w:t>, 31-41.</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Fageda, X., Suau-Sanchez, P., &amp; Mason, K. J. (2015). The evolving low-cost business model: Network implications of fare bundling and connecting flights in Europe. </w:t>
      </w:r>
      <w:r w:rsidRPr="00B24635">
        <w:rPr>
          <w:rFonts w:ascii="Times New Roman" w:hAnsi="Times New Roman" w:cs="Times New Roman"/>
          <w:i/>
          <w:iCs/>
          <w:color w:val="222222"/>
          <w:sz w:val="24"/>
          <w:szCs w:val="24"/>
          <w:shd w:val="clear" w:color="auto" w:fill="FFFFFF"/>
        </w:rPr>
        <w:t>Journal of Air Transport Management</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42</w:t>
      </w:r>
      <w:r w:rsidRPr="00B24635">
        <w:rPr>
          <w:rFonts w:ascii="Times New Roman" w:hAnsi="Times New Roman" w:cs="Times New Roman"/>
          <w:color w:val="222222"/>
          <w:sz w:val="24"/>
          <w:szCs w:val="24"/>
          <w:shd w:val="clear" w:color="auto" w:fill="FFFFFF"/>
        </w:rPr>
        <w:t>, 289-296.</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lastRenderedPageBreak/>
        <w:t>Flanagan, C. A. (2013). A tricky European fixture: an assessment of UEFA’s Financial Fair Play regulations and their compatibility with EU law. </w:t>
      </w:r>
      <w:r w:rsidRPr="00B24635">
        <w:rPr>
          <w:rFonts w:ascii="Times New Roman" w:hAnsi="Times New Roman" w:cs="Times New Roman"/>
          <w:i/>
          <w:iCs/>
          <w:color w:val="222222"/>
          <w:sz w:val="24"/>
          <w:szCs w:val="24"/>
          <w:shd w:val="clear" w:color="auto" w:fill="FFFFFF"/>
        </w:rPr>
        <w:t>The International Sports Law Journal</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13</w:t>
      </w:r>
      <w:r w:rsidRPr="00B24635">
        <w:rPr>
          <w:rFonts w:ascii="Times New Roman" w:hAnsi="Times New Roman" w:cs="Times New Roman"/>
          <w:color w:val="222222"/>
          <w:sz w:val="24"/>
          <w:szCs w:val="24"/>
          <w:shd w:val="clear" w:color="auto" w:fill="FFFFFF"/>
        </w:rPr>
        <w:t>(1-2), 148-167.</w:t>
      </w:r>
    </w:p>
    <w:p w:rsidR="00B66B83" w:rsidRPr="00B24635" w:rsidRDefault="00B66B83"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Garcia, B., &amp; Amara, M. (2013). Media perceptions of Arab investment in European football clubs: the case of Malaga and Paris Saint-Germain.</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John, F. O., Krishnamurthy, P., Warnock-Smith, D., Lei, Z., &amp; Miyoshi, C. (2013). An investigation into the core underlying problems of India's airlines. </w:t>
      </w:r>
      <w:r w:rsidRPr="00B24635">
        <w:rPr>
          <w:rFonts w:ascii="Times New Roman" w:hAnsi="Times New Roman" w:cs="Times New Roman"/>
          <w:i/>
          <w:iCs/>
          <w:color w:val="222222"/>
          <w:sz w:val="24"/>
          <w:szCs w:val="24"/>
          <w:shd w:val="clear" w:color="auto" w:fill="FFFFFF"/>
        </w:rPr>
        <w:t>Transport Policy</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29</w:t>
      </w:r>
      <w:r w:rsidRPr="00B24635">
        <w:rPr>
          <w:rFonts w:ascii="Times New Roman" w:hAnsi="Times New Roman" w:cs="Times New Roman"/>
          <w:color w:val="222222"/>
          <w:sz w:val="24"/>
          <w:szCs w:val="24"/>
          <w:shd w:val="clear" w:color="auto" w:fill="FFFFFF"/>
        </w:rPr>
        <w:t>, 160-169.</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Kuljanin, J., &amp;Kalić, M. (2015). Exploring characteristics of passengers using traditional and low-cost airlines: A case study of Belgrade Airport. </w:t>
      </w:r>
      <w:r w:rsidRPr="00B24635">
        <w:rPr>
          <w:rFonts w:ascii="Times New Roman" w:hAnsi="Times New Roman" w:cs="Times New Roman"/>
          <w:i/>
          <w:iCs/>
          <w:color w:val="222222"/>
          <w:sz w:val="24"/>
          <w:szCs w:val="24"/>
          <w:shd w:val="clear" w:color="auto" w:fill="FFFFFF"/>
        </w:rPr>
        <w:t>Journal of Air Transport Management</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46</w:t>
      </w:r>
      <w:r w:rsidRPr="00B24635">
        <w:rPr>
          <w:rFonts w:ascii="Times New Roman" w:hAnsi="Times New Roman" w:cs="Times New Roman"/>
          <w:color w:val="222222"/>
          <w:sz w:val="24"/>
          <w:szCs w:val="24"/>
          <w:shd w:val="clear" w:color="auto" w:fill="FFFFFF"/>
        </w:rPr>
        <w:t>, 12-18.</w:t>
      </w:r>
    </w:p>
    <w:p w:rsidR="00A12D4E" w:rsidRPr="00B24635" w:rsidRDefault="00A12D4E"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Lenartowicz, M., Mason, K., &amp; Foster, A. (2013). Mergers and acquisitions in the EU low cost carrier market. A Product and Organisation Architecture (POA) approach to identify potential merger partners. </w:t>
      </w:r>
      <w:r w:rsidRPr="00B24635">
        <w:rPr>
          <w:rFonts w:ascii="Times New Roman" w:hAnsi="Times New Roman" w:cs="Times New Roman"/>
          <w:i/>
          <w:iCs/>
          <w:color w:val="222222"/>
          <w:sz w:val="24"/>
          <w:szCs w:val="24"/>
          <w:shd w:val="clear" w:color="auto" w:fill="FFFFFF"/>
        </w:rPr>
        <w:t>Journal of Air Transport Management</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33</w:t>
      </w:r>
      <w:r w:rsidRPr="00B24635">
        <w:rPr>
          <w:rFonts w:ascii="Times New Roman" w:hAnsi="Times New Roman" w:cs="Times New Roman"/>
          <w:color w:val="222222"/>
          <w:sz w:val="24"/>
          <w:szCs w:val="24"/>
          <w:shd w:val="clear" w:color="auto" w:fill="FFFFFF"/>
        </w:rPr>
        <w:t>, 3-11.</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Long, C. R. (2012). Promoting Competition or Preventing It: A Competition Law Analysis of UEFA's Financial Fair Play Rules. </w:t>
      </w:r>
      <w:r w:rsidRPr="00B24635">
        <w:rPr>
          <w:rFonts w:ascii="Times New Roman" w:hAnsi="Times New Roman" w:cs="Times New Roman"/>
          <w:i/>
          <w:iCs/>
          <w:color w:val="222222"/>
          <w:sz w:val="24"/>
          <w:szCs w:val="24"/>
          <w:shd w:val="clear" w:color="auto" w:fill="FFFFFF"/>
        </w:rPr>
        <w:t>Marq. Sports L. Rev.</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23</w:t>
      </w:r>
      <w:r w:rsidRPr="00B24635">
        <w:rPr>
          <w:rFonts w:ascii="Times New Roman" w:hAnsi="Times New Roman" w:cs="Times New Roman"/>
          <w:color w:val="222222"/>
          <w:sz w:val="24"/>
          <w:szCs w:val="24"/>
          <w:shd w:val="clear" w:color="auto" w:fill="FFFFFF"/>
        </w:rPr>
        <w:t>, 75.</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Malhotra, B. (2014). Foreign Direct Investment: Impact on Indian Economy. </w:t>
      </w:r>
      <w:r w:rsidRPr="00B24635">
        <w:rPr>
          <w:rFonts w:ascii="Times New Roman" w:hAnsi="Times New Roman" w:cs="Times New Roman"/>
          <w:i/>
          <w:iCs/>
          <w:color w:val="222222"/>
          <w:sz w:val="24"/>
          <w:szCs w:val="24"/>
          <w:shd w:val="clear" w:color="auto" w:fill="FFFFFF"/>
        </w:rPr>
        <w:t>Global Journal of Business Management and Information Technology</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4</w:t>
      </w:r>
      <w:r w:rsidRPr="00B24635">
        <w:rPr>
          <w:rFonts w:ascii="Times New Roman" w:hAnsi="Times New Roman" w:cs="Times New Roman"/>
          <w:color w:val="222222"/>
          <w:sz w:val="24"/>
          <w:szCs w:val="24"/>
          <w:shd w:val="clear" w:color="auto" w:fill="FFFFFF"/>
        </w:rPr>
        <w:t>(1), 17-23.</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Merkert, R., &amp; Pearson, J. (2015). A non-parametric efficiency measure incorporating perceived airline service levels and profitability. </w:t>
      </w:r>
      <w:r w:rsidRPr="00B24635">
        <w:rPr>
          <w:rFonts w:ascii="Times New Roman" w:hAnsi="Times New Roman" w:cs="Times New Roman"/>
          <w:i/>
          <w:iCs/>
          <w:color w:val="222222"/>
          <w:sz w:val="24"/>
          <w:szCs w:val="24"/>
          <w:shd w:val="clear" w:color="auto" w:fill="FFFFFF"/>
        </w:rPr>
        <w:t>Journal of Transport Economics and Policy (JTEP)</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49</w:t>
      </w:r>
      <w:r w:rsidRPr="00B24635">
        <w:rPr>
          <w:rFonts w:ascii="Times New Roman" w:hAnsi="Times New Roman" w:cs="Times New Roman"/>
          <w:color w:val="222222"/>
          <w:sz w:val="24"/>
          <w:szCs w:val="24"/>
          <w:shd w:val="clear" w:color="auto" w:fill="FFFFFF"/>
        </w:rPr>
        <w:t>(2), 261-275.</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lastRenderedPageBreak/>
        <w:t>O'Connell, J. F., &amp;Vanoverbeke, K. (2015). Philippine Airlines–flying in a changing landscape. </w:t>
      </w:r>
      <w:r w:rsidRPr="00B24635">
        <w:rPr>
          <w:rFonts w:ascii="Times New Roman" w:hAnsi="Times New Roman" w:cs="Times New Roman"/>
          <w:i/>
          <w:iCs/>
          <w:color w:val="222222"/>
          <w:sz w:val="24"/>
          <w:szCs w:val="24"/>
          <w:shd w:val="clear" w:color="auto" w:fill="FFFFFF"/>
        </w:rPr>
        <w:t>Tourism Economics</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21</w:t>
      </w:r>
      <w:r w:rsidRPr="00B24635">
        <w:rPr>
          <w:rFonts w:ascii="Times New Roman" w:hAnsi="Times New Roman" w:cs="Times New Roman"/>
          <w:color w:val="222222"/>
          <w:sz w:val="24"/>
          <w:szCs w:val="24"/>
          <w:shd w:val="clear" w:color="auto" w:fill="FFFFFF"/>
        </w:rPr>
        <w:t>(6), 1295-1307.</w:t>
      </w:r>
    </w:p>
    <w:p w:rsidR="00A12D4E" w:rsidRPr="00B24635" w:rsidRDefault="00A12D4E"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B24635">
        <w:rPr>
          <w:rFonts w:ascii="Times New Roman" w:hAnsi="Times New Roman" w:cs="Times New Roman"/>
          <w:color w:val="222222"/>
          <w:sz w:val="24"/>
          <w:szCs w:val="24"/>
          <w:shd w:val="clear" w:color="auto" w:fill="FFFFFF"/>
        </w:rPr>
        <w:t>Seufert, J. H., Arjomandi, A., &amp;Dakpo, K. H. (2017). Evaluating airline operational performance: A Luenberger-Hicks-Moorsteen productivity indicator. </w:t>
      </w:r>
      <w:r w:rsidRPr="00B24635">
        <w:rPr>
          <w:rFonts w:ascii="Times New Roman" w:hAnsi="Times New Roman" w:cs="Times New Roman"/>
          <w:i/>
          <w:iCs/>
          <w:color w:val="222222"/>
          <w:sz w:val="24"/>
          <w:szCs w:val="24"/>
          <w:shd w:val="clear" w:color="auto" w:fill="FFFFFF"/>
        </w:rPr>
        <w:t>Transportation Research Part E: Logistics and Transportation Review</w:t>
      </w:r>
      <w:r w:rsidRPr="00B24635">
        <w:rPr>
          <w:rFonts w:ascii="Times New Roman" w:hAnsi="Times New Roman" w:cs="Times New Roman"/>
          <w:color w:val="222222"/>
          <w:sz w:val="24"/>
          <w:szCs w:val="24"/>
          <w:shd w:val="clear" w:color="auto" w:fill="FFFFFF"/>
        </w:rPr>
        <w:t>, </w:t>
      </w:r>
      <w:r w:rsidRPr="00B24635">
        <w:rPr>
          <w:rFonts w:ascii="Times New Roman" w:hAnsi="Times New Roman" w:cs="Times New Roman"/>
          <w:i/>
          <w:iCs/>
          <w:color w:val="222222"/>
          <w:sz w:val="24"/>
          <w:szCs w:val="24"/>
          <w:shd w:val="clear" w:color="auto" w:fill="FFFFFF"/>
        </w:rPr>
        <w:t>104</w:t>
      </w:r>
      <w:r w:rsidRPr="00B24635">
        <w:rPr>
          <w:rFonts w:ascii="Times New Roman" w:hAnsi="Times New Roman" w:cs="Times New Roman"/>
          <w:color w:val="222222"/>
          <w:sz w:val="24"/>
          <w:szCs w:val="24"/>
          <w:shd w:val="clear" w:color="auto" w:fill="FFFFFF"/>
        </w:rPr>
        <w:t>, 52-68.</w:t>
      </w:r>
    </w:p>
    <w:p w:rsidR="00361727" w:rsidRPr="00B24635" w:rsidRDefault="00361727"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445BDE" w:rsidRPr="00B24635" w:rsidRDefault="00445BDE"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445BDE" w:rsidRPr="00B24635" w:rsidRDefault="00445BDE" w:rsidP="005A7838">
      <w:pPr>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p>
    <w:p w:rsidR="001820CA" w:rsidRPr="00B24635" w:rsidRDefault="001820CA" w:rsidP="005A7838">
      <w:pPr>
        <w:spacing w:before="100" w:beforeAutospacing="1" w:after="100" w:afterAutospacing="1" w:line="480" w:lineRule="auto"/>
        <w:ind w:hanging="720"/>
        <w:jc w:val="both"/>
        <w:rPr>
          <w:rFonts w:ascii="Times New Roman" w:hAnsi="Times New Roman" w:cs="Times New Roman"/>
          <w:sz w:val="24"/>
          <w:szCs w:val="24"/>
        </w:rPr>
      </w:pPr>
    </w:p>
    <w:sectPr w:rsidR="001820CA" w:rsidRPr="00B24635" w:rsidSect="00B24635">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748" w:rsidRDefault="00EC5748" w:rsidP="00716560">
      <w:pPr>
        <w:spacing w:after="0" w:line="240" w:lineRule="auto"/>
      </w:pPr>
      <w:r>
        <w:separator/>
      </w:r>
    </w:p>
  </w:endnote>
  <w:endnote w:type="continuationSeparator" w:id="0">
    <w:p w:rsidR="00EC5748" w:rsidRDefault="00EC5748" w:rsidP="00716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748" w:rsidRDefault="00EC5748" w:rsidP="00716560">
      <w:pPr>
        <w:spacing w:after="0" w:line="240" w:lineRule="auto"/>
      </w:pPr>
      <w:r>
        <w:separator/>
      </w:r>
    </w:p>
  </w:footnote>
  <w:footnote w:type="continuationSeparator" w:id="0">
    <w:p w:rsidR="00EC5748" w:rsidRDefault="00EC5748" w:rsidP="007165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33C" w:rsidRPr="006A472E" w:rsidRDefault="00E0633C">
    <w:pPr>
      <w:pStyle w:val="Header"/>
      <w:jc w:val="right"/>
      <w:rPr>
        <w:rFonts w:ascii="Times New Roman" w:hAnsi="Times New Roman" w:cs="Times New Roman"/>
        <w:sz w:val="24"/>
        <w:szCs w:val="24"/>
      </w:rPr>
    </w:pPr>
    <w:r w:rsidRPr="00716560">
      <w:rPr>
        <w:rFonts w:ascii="Times New Roman" w:hAnsi="Times New Roman" w:cs="Times New Roman"/>
        <w:sz w:val="24"/>
        <w:szCs w:val="24"/>
      </w:rPr>
      <w:t xml:space="preserve">THE </w:t>
    </w:r>
    <w:r w:rsidRPr="006A472E">
      <w:rPr>
        <w:rFonts w:ascii="Times New Roman" w:hAnsi="Times New Roman" w:cs="Times New Roman"/>
        <w:sz w:val="24"/>
        <w:szCs w:val="24"/>
      </w:rPr>
      <w:t xml:space="preserve">ETIHAD </w:t>
    </w:r>
    <w:r w:rsidR="006A472E" w:rsidRPr="006A472E">
      <w:rPr>
        <w:rFonts w:ascii="Times New Roman" w:hAnsi="Times New Roman" w:cs="Times New Roman"/>
        <w:sz w:val="24"/>
        <w:szCs w:val="24"/>
      </w:rPr>
      <w:t>AIRWAYS STRATEGIC ANALYSIS</w:t>
    </w:r>
    <w:r w:rsidRPr="006A472E">
      <w:rPr>
        <w:rFonts w:ascii="Times New Roman" w:hAnsi="Times New Roman" w:cs="Times New Roman"/>
        <w:sz w:val="24"/>
        <w:szCs w:val="24"/>
      </w:rPr>
      <w:t xml:space="preserve">                                                         </w:t>
    </w:r>
    <w:sdt>
      <w:sdtPr>
        <w:rPr>
          <w:rFonts w:ascii="Times New Roman" w:hAnsi="Times New Roman" w:cs="Times New Roman"/>
          <w:sz w:val="24"/>
          <w:szCs w:val="24"/>
        </w:rPr>
        <w:id w:val="-220904603"/>
        <w:docPartObj>
          <w:docPartGallery w:val="Page Numbers (Top of Page)"/>
          <w:docPartUnique/>
        </w:docPartObj>
      </w:sdtPr>
      <w:sdtEndPr/>
      <w:sdtContent>
        <w:r w:rsidRPr="006A472E">
          <w:rPr>
            <w:rFonts w:ascii="Times New Roman" w:hAnsi="Times New Roman" w:cs="Times New Roman"/>
            <w:sz w:val="24"/>
            <w:szCs w:val="24"/>
          </w:rPr>
          <w:fldChar w:fldCharType="begin"/>
        </w:r>
        <w:r w:rsidRPr="006A472E">
          <w:rPr>
            <w:rFonts w:ascii="Times New Roman" w:hAnsi="Times New Roman" w:cs="Times New Roman"/>
            <w:sz w:val="24"/>
            <w:szCs w:val="24"/>
          </w:rPr>
          <w:instrText xml:space="preserve"> PAGE   \* MERGEFORMAT </w:instrText>
        </w:r>
        <w:r w:rsidRPr="006A472E">
          <w:rPr>
            <w:rFonts w:ascii="Times New Roman" w:hAnsi="Times New Roman" w:cs="Times New Roman"/>
            <w:sz w:val="24"/>
            <w:szCs w:val="24"/>
          </w:rPr>
          <w:fldChar w:fldCharType="separate"/>
        </w:r>
        <w:r w:rsidR="00B24635">
          <w:rPr>
            <w:rFonts w:ascii="Times New Roman" w:hAnsi="Times New Roman" w:cs="Times New Roman"/>
            <w:noProof/>
            <w:sz w:val="24"/>
            <w:szCs w:val="24"/>
          </w:rPr>
          <w:t>2</w:t>
        </w:r>
        <w:r w:rsidRPr="006A472E">
          <w:rPr>
            <w:rFonts w:ascii="Times New Roman" w:hAnsi="Times New Roman" w:cs="Times New Roman"/>
            <w:sz w:val="24"/>
            <w:szCs w:val="24"/>
          </w:rPr>
          <w:fldChar w:fldCharType="end"/>
        </w:r>
      </w:sdtContent>
    </w:sdt>
  </w:p>
  <w:p w:rsidR="00E0633C" w:rsidRPr="006A472E" w:rsidRDefault="00E063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33C" w:rsidRPr="00716560" w:rsidRDefault="00E0633C" w:rsidP="006A472E">
    <w:pPr>
      <w:pStyle w:val="Header"/>
      <w:rPr>
        <w:rFonts w:ascii="Times New Roman" w:hAnsi="Times New Roman" w:cs="Times New Roman"/>
        <w:sz w:val="24"/>
        <w:szCs w:val="24"/>
      </w:rPr>
    </w:pPr>
    <w:r>
      <w:t xml:space="preserve">  </w:t>
    </w:r>
    <w:r w:rsidRPr="00716560">
      <w:rPr>
        <w:rFonts w:ascii="Times New Roman" w:hAnsi="Times New Roman" w:cs="Times New Roman"/>
        <w:sz w:val="24"/>
        <w:szCs w:val="24"/>
      </w:rPr>
      <w:t xml:space="preserve">Running </w:t>
    </w:r>
    <w:r w:rsidR="006A472E">
      <w:rPr>
        <w:rFonts w:ascii="Times New Roman" w:hAnsi="Times New Roman" w:cs="Times New Roman"/>
        <w:sz w:val="24"/>
        <w:szCs w:val="24"/>
      </w:rPr>
      <w:t xml:space="preserve">head: THE </w:t>
    </w:r>
    <w:r w:rsidRPr="00716560">
      <w:rPr>
        <w:rFonts w:ascii="Times New Roman" w:hAnsi="Times New Roman" w:cs="Times New Roman"/>
        <w:sz w:val="24"/>
        <w:szCs w:val="24"/>
      </w:rPr>
      <w:t xml:space="preserve">ETIHAD </w:t>
    </w:r>
    <w:r w:rsidR="006A472E" w:rsidRPr="00716560">
      <w:rPr>
        <w:rFonts w:ascii="Times New Roman" w:hAnsi="Times New Roman" w:cs="Times New Roman"/>
        <w:sz w:val="24"/>
        <w:szCs w:val="24"/>
      </w:rPr>
      <w:t>AIRWAYS</w:t>
    </w:r>
    <w:r w:rsidR="006A472E">
      <w:rPr>
        <w:rFonts w:ascii="Times New Roman" w:hAnsi="Times New Roman" w:cs="Times New Roman"/>
        <w:sz w:val="24"/>
        <w:szCs w:val="24"/>
      </w:rPr>
      <w:t xml:space="preserve"> STRATEGIC ANALYSIS</w:t>
    </w:r>
    <w:r>
      <w:rPr>
        <w:rFonts w:ascii="Times New Roman" w:hAnsi="Times New Roman" w:cs="Times New Roman"/>
        <w:sz w:val="24"/>
        <w:szCs w:val="24"/>
      </w:rPr>
      <w:t xml:space="preserve">                               </w:t>
    </w:r>
    <w:r w:rsidRPr="00716560">
      <w:rPr>
        <w:rFonts w:ascii="Times New Roman" w:hAnsi="Times New Roman" w:cs="Times New Roman"/>
        <w:sz w:val="24"/>
        <w:szCs w:val="24"/>
      </w:rPr>
      <w:t xml:space="preserve"> </w:t>
    </w:r>
    <w:sdt>
      <w:sdtPr>
        <w:rPr>
          <w:rFonts w:ascii="Times New Roman" w:hAnsi="Times New Roman" w:cs="Times New Roman"/>
          <w:sz w:val="24"/>
          <w:szCs w:val="24"/>
        </w:rPr>
        <w:id w:val="-1061248612"/>
        <w:docPartObj>
          <w:docPartGallery w:val="Page Numbers (Top of Page)"/>
          <w:docPartUnique/>
        </w:docPartObj>
      </w:sdtPr>
      <w:sdtEndPr/>
      <w:sdtContent>
        <w:r w:rsidRPr="00716560">
          <w:rPr>
            <w:rFonts w:ascii="Times New Roman" w:hAnsi="Times New Roman" w:cs="Times New Roman"/>
            <w:sz w:val="24"/>
            <w:szCs w:val="24"/>
          </w:rPr>
          <w:fldChar w:fldCharType="begin"/>
        </w:r>
        <w:r w:rsidRPr="00716560">
          <w:rPr>
            <w:rFonts w:ascii="Times New Roman" w:hAnsi="Times New Roman" w:cs="Times New Roman"/>
            <w:sz w:val="24"/>
            <w:szCs w:val="24"/>
          </w:rPr>
          <w:instrText xml:space="preserve"> PAGE   \* MERGEFORMAT </w:instrText>
        </w:r>
        <w:r w:rsidRPr="00716560">
          <w:rPr>
            <w:rFonts w:ascii="Times New Roman" w:hAnsi="Times New Roman" w:cs="Times New Roman"/>
            <w:sz w:val="24"/>
            <w:szCs w:val="24"/>
          </w:rPr>
          <w:fldChar w:fldCharType="separate"/>
        </w:r>
        <w:r w:rsidR="00B24635">
          <w:rPr>
            <w:rFonts w:ascii="Times New Roman" w:hAnsi="Times New Roman" w:cs="Times New Roman"/>
            <w:noProof/>
            <w:sz w:val="24"/>
            <w:szCs w:val="24"/>
          </w:rPr>
          <w:t>I</w:t>
        </w:r>
        <w:r w:rsidRPr="00716560">
          <w:rPr>
            <w:rFonts w:ascii="Times New Roman" w:hAnsi="Times New Roman" w:cs="Times New Roman"/>
            <w:sz w:val="24"/>
            <w:szCs w:val="24"/>
          </w:rPr>
          <w:fldChar w:fldCharType="end"/>
        </w:r>
      </w:sdtContent>
    </w:sdt>
  </w:p>
  <w:p w:rsidR="00E0633C" w:rsidRDefault="00E063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635" w:rsidRPr="00716560" w:rsidRDefault="00B24635" w:rsidP="006A472E">
    <w:pPr>
      <w:pStyle w:val="Header"/>
      <w:rPr>
        <w:rFonts w:ascii="Times New Roman" w:hAnsi="Times New Roman" w:cs="Times New Roman"/>
        <w:sz w:val="24"/>
        <w:szCs w:val="24"/>
      </w:rPr>
    </w:pPr>
    <w:r>
      <w:rPr>
        <w:rFonts w:ascii="Times New Roman" w:hAnsi="Times New Roman" w:cs="Times New Roman"/>
        <w:sz w:val="24"/>
        <w:szCs w:val="24"/>
      </w:rPr>
      <w:t xml:space="preserve">THE </w:t>
    </w:r>
    <w:r w:rsidRPr="00716560">
      <w:rPr>
        <w:rFonts w:ascii="Times New Roman" w:hAnsi="Times New Roman" w:cs="Times New Roman"/>
        <w:sz w:val="24"/>
        <w:szCs w:val="24"/>
      </w:rPr>
      <w:t>ETIHAD AIRWAYS</w:t>
    </w:r>
    <w:r>
      <w:rPr>
        <w:rFonts w:ascii="Times New Roman" w:hAnsi="Times New Roman" w:cs="Times New Roman"/>
        <w:sz w:val="24"/>
        <w:szCs w:val="24"/>
      </w:rPr>
      <w:t xml:space="preserve"> STRATEGIC ANALYSIS          </w:t>
    </w:r>
    <w:r>
      <w:rPr>
        <w:rFonts w:ascii="Times New Roman" w:hAnsi="Times New Roman" w:cs="Times New Roman"/>
        <w:sz w:val="24"/>
        <w:szCs w:val="24"/>
      </w:rPr>
      <w:tab/>
      <w:t xml:space="preserve">                     </w:t>
    </w:r>
    <w:r w:rsidRPr="00716560">
      <w:rPr>
        <w:rFonts w:ascii="Times New Roman" w:hAnsi="Times New Roman" w:cs="Times New Roman"/>
        <w:sz w:val="24"/>
        <w:szCs w:val="24"/>
      </w:rPr>
      <w:t xml:space="preserve"> </w:t>
    </w:r>
    <w:sdt>
      <w:sdtPr>
        <w:rPr>
          <w:rFonts w:ascii="Times New Roman" w:hAnsi="Times New Roman" w:cs="Times New Roman"/>
          <w:sz w:val="24"/>
          <w:szCs w:val="24"/>
        </w:rPr>
        <w:id w:val="-2013829989"/>
        <w:docPartObj>
          <w:docPartGallery w:val="Page Numbers (Top of Page)"/>
          <w:docPartUnique/>
        </w:docPartObj>
      </w:sdtPr>
      <w:sdtContent>
        <w:r w:rsidRPr="00716560">
          <w:rPr>
            <w:rFonts w:ascii="Times New Roman" w:hAnsi="Times New Roman" w:cs="Times New Roman"/>
            <w:sz w:val="24"/>
            <w:szCs w:val="24"/>
          </w:rPr>
          <w:fldChar w:fldCharType="begin"/>
        </w:r>
        <w:r w:rsidRPr="00716560">
          <w:rPr>
            <w:rFonts w:ascii="Times New Roman" w:hAnsi="Times New Roman" w:cs="Times New Roman"/>
            <w:sz w:val="24"/>
            <w:szCs w:val="24"/>
          </w:rPr>
          <w:instrText xml:space="preserve"> PAGE   \* MERGEFORMAT </w:instrText>
        </w:r>
        <w:r w:rsidRPr="0071656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16560">
          <w:rPr>
            <w:rFonts w:ascii="Times New Roman" w:hAnsi="Times New Roman" w:cs="Times New Roman"/>
            <w:sz w:val="24"/>
            <w:szCs w:val="24"/>
          </w:rPr>
          <w:fldChar w:fldCharType="end"/>
        </w:r>
      </w:sdtContent>
    </w:sdt>
  </w:p>
  <w:p w:rsidR="00B24635" w:rsidRDefault="00B246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23CA6"/>
    <w:multiLevelType w:val="hybridMultilevel"/>
    <w:tmpl w:val="C2A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F75189"/>
    <w:multiLevelType w:val="hybridMultilevel"/>
    <w:tmpl w:val="3146B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D440C1"/>
    <w:multiLevelType w:val="hybridMultilevel"/>
    <w:tmpl w:val="EA6A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BA588C"/>
    <w:multiLevelType w:val="hybridMultilevel"/>
    <w:tmpl w:val="35324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662B43"/>
    <w:multiLevelType w:val="hybridMultilevel"/>
    <w:tmpl w:val="AD0E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073A1B"/>
    <w:multiLevelType w:val="hybridMultilevel"/>
    <w:tmpl w:val="EC9E29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9F5708"/>
    <w:multiLevelType w:val="hybridMultilevel"/>
    <w:tmpl w:val="893C5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F20429"/>
    <w:multiLevelType w:val="hybridMultilevel"/>
    <w:tmpl w:val="4AD4FE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6950A7"/>
    <w:multiLevelType w:val="hybridMultilevel"/>
    <w:tmpl w:val="D9449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8D516F"/>
    <w:multiLevelType w:val="hybridMultilevel"/>
    <w:tmpl w:val="750E0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492BDD"/>
    <w:multiLevelType w:val="hybridMultilevel"/>
    <w:tmpl w:val="EC9E29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720DE7"/>
    <w:multiLevelType w:val="hybridMultilevel"/>
    <w:tmpl w:val="F6688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F3256C"/>
    <w:multiLevelType w:val="hybridMultilevel"/>
    <w:tmpl w:val="94889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6B0B36"/>
    <w:multiLevelType w:val="hybridMultilevel"/>
    <w:tmpl w:val="81BA5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DD3ACC"/>
    <w:multiLevelType w:val="hybridMultilevel"/>
    <w:tmpl w:val="B3183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9"/>
  </w:num>
  <w:num w:numId="5">
    <w:abstractNumId w:val="3"/>
  </w:num>
  <w:num w:numId="6">
    <w:abstractNumId w:val="10"/>
  </w:num>
  <w:num w:numId="7">
    <w:abstractNumId w:val="14"/>
  </w:num>
  <w:num w:numId="8">
    <w:abstractNumId w:val="11"/>
  </w:num>
  <w:num w:numId="9">
    <w:abstractNumId w:val="8"/>
  </w:num>
  <w:num w:numId="10">
    <w:abstractNumId w:val="12"/>
  </w:num>
  <w:num w:numId="11">
    <w:abstractNumId w:val="2"/>
  </w:num>
  <w:num w:numId="12">
    <w:abstractNumId w:val="13"/>
  </w:num>
  <w:num w:numId="13">
    <w:abstractNumId w:val="4"/>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D4E"/>
    <w:rsid w:val="00054E08"/>
    <w:rsid w:val="000A0400"/>
    <w:rsid w:val="000A0E79"/>
    <w:rsid w:val="000E296E"/>
    <w:rsid w:val="001803AE"/>
    <w:rsid w:val="001820CA"/>
    <w:rsid w:val="00247F81"/>
    <w:rsid w:val="00307F65"/>
    <w:rsid w:val="003479C5"/>
    <w:rsid w:val="00361727"/>
    <w:rsid w:val="003D5463"/>
    <w:rsid w:val="004254E5"/>
    <w:rsid w:val="00445BDE"/>
    <w:rsid w:val="00460654"/>
    <w:rsid w:val="004F7638"/>
    <w:rsid w:val="00554E16"/>
    <w:rsid w:val="0058219D"/>
    <w:rsid w:val="005A7838"/>
    <w:rsid w:val="006A472E"/>
    <w:rsid w:val="00716560"/>
    <w:rsid w:val="00746293"/>
    <w:rsid w:val="00753C7E"/>
    <w:rsid w:val="007F62E4"/>
    <w:rsid w:val="00827C3F"/>
    <w:rsid w:val="008526A9"/>
    <w:rsid w:val="008A7BA0"/>
    <w:rsid w:val="00956432"/>
    <w:rsid w:val="009623B3"/>
    <w:rsid w:val="00986988"/>
    <w:rsid w:val="00997D0B"/>
    <w:rsid w:val="00A12D4E"/>
    <w:rsid w:val="00A52560"/>
    <w:rsid w:val="00AB071C"/>
    <w:rsid w:val="00AE2D91"/>
    <w:rsid w:val="00AE531E"/>
    <w:rsid w:val="00B06241"/>
    <w:rsid w:val="00B222E6"/>
    <w:rsid w:val="00B24635"/>
    <w:rsid w:val="00B66B83"/>
    <w:rsid w:val="00BC25B4"/>
    <w:rsid w:val="00BC4D03"/>
    <w:rsid w:val="00BF543B"/>
    <w:rsid w:val="00CA696A"/>
    <w:rsid w:val="00D438DD"/>
    <w:rsid w:val="00D67BF8"/>
    <w:rsid w:val="00E0633C"/>
    <w:rsid w:val="00EC17BA"/>
    <w:rsid w:val="00EC5748"/>
    <w:rsid w:val="00EE22EC"/>
    <w:rsid w:val="00F33D1D"/>
    <w:rsid w:val="00F970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23B0DC-4479-411D-8763-B0987DD7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BA0"/>
  </w:style>
  <w:style w:type="paragraph" w:styleId="Heading1">
    <w:name w:val="heading 1"/>
    <w:basedOn w:val="Normal"/>
    <w:next w:val="Normal"/>
    <w:link w:val="Heading1Char"/>
    <w:uiPriority w:val="9"/>
    <w:qFormat/>
    <w:rsid w:val="004F763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F763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F763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4F763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4F7638"/>
    <w:rPr>
      <w:rFonts w:asciiTheme="majorHAnsi" w:eastAsiaTheme="majorEastAsia" w:hAnsiTheme="majorHAnsi" w:cstheme="majorBidi"/>
      <w:i/>
      <w:iCs/>
      <w:color w:val="5B9BD5" w:themeColor="accent1"/>
      <w:spacing w:val="15"/>
      <w:sz w:val="24"/>
      <w:szCs w:val="24"/>
    </w:rPr>
  </w:style>
  <w:style w:type="character" w:customStyle="1" w:styleId="Heading1Char">
    <w:name w:val="Heading 1 Char"/>
    <w:basedOn w:val="DefaultParagraphFont"/>
    <w:link w:val="Heading1"/>
    <w:uiPriority w:val="9"/>
    <w:rsid w:val="004F7638"/>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4F763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F763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unhideWhenUsed/>
    <w:qFormat/>
    <w:rsid w:val="00827C3F"/>
    <w:pPr>
      <w:spacing w:line="276" w:lineRule="auto"/>
      <w:outlineLvl w:val="9"/>
    </w:pPr>
  </w:style>
  <w:style w:type="paragraph" w:styleId="TOC1">
    <w:name w:val="toc 1"/>
    <w:basedOn w:val="Normal"/>
    <w:next w:val="Normal"/>
    <w:autoRedefine/>
    <w:uiPriority w:val="39"/>
    <w:unhideWhenUsed/>
    <w:qFormat/>
    <w:rsid w:val="00716560"/>
    <w:pPr>
      <w:tabs>
        <w:tab w:val="right" w:leader="dot" w:pos="9350"/>
      </w:tabs>
      <w:spacing w:after="100"/>
      <w:jc w:val="center"/>
    </w:pPr>
    <w:rPr>
      <w:b/>
      <w:noProof/>
    </w:rPr>
  </w:style>
  <w:style w:type="paragraph" w:styleId="TOC2">
    <w:name w:val="toc 2"/>
    <w:basedOn w:val="Normal"/>
    <w:next w:val="Normal"/>
    <w:autoRedefine/>
    <w:uiPriority w:val="39"/>
    <w:unhideWhenUsed/>
    <w:qFormat/>
    <w:rsid w:val="004254E5"/>
    <w:pPr>
      <w:tabs>
        <w:tab w:val="right" w:leader="dot" w:pos="9350"/>
      </w:tabs>
      <w:spacing w:after="100"/>
      <w:ind w:left="220"/>
    </w:pPr>
    <w:rPr>
      <w:noProof/>
    </w:rPr>
  </w:style>
  <w:style w:type="paragraph" w:styleId="TOC3">
    <w:name w:val="toc 3"/>
    <w:basedOn w:val="Normal"/>
    <w:next w:val="Normal"/>
    <w:autoRedefine/>
    <w:uiPriority w:val="39"/>
    <w:unhideWhenUsed/>
    <w:qFormat/>
    <w:rsid w:val="00827C3F"/>
    <w:pPr>
      <w:spacing w:after="100"/>
      <w:ind w:left="440"/>
    </w:pPr>
  </w:style>
  <w:style w:type="character" w:styleId="Hyperlink">
    <w:name w:val="Hyperlink"/>
    <w:basedOn w:val="DefaultParagraphFont"/>
    <w:uiPriority w:val="99"/>
    <w:unhideWhenUsed/>
    <w:rsid w:val="00827C3F"/>
    <w:rPr>
      <w:color w:val="0563C1" w:themeColor="hyperlink"/>
      <w:u w:val="single"/>
    </w:rPr>
  </w:style>
  <w:style w:type="paragraph" w:styleId="BalloonText">
    <w:name w:val="Balloon Text"/>
    <w:basedOn w:val="Normal"/>
    <w:link w:val="BalloonTextChar"/>
    <w:uiPriority w:val="99"/>
    <w:semiHidden/>
    <w:unhideWhenUsed/>
    <w:rsid w:val="00827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7C3F"/>
    <w:rPr>
      <w:rFonts w:ascii="Tahoma" w:hAnsi="Tahoma" w:cs="Tahoma"/>
      <w:sz w:val="16"/>
      <w:szCs w:val="16"/>
    </w:rPr>
  </w:style>
  <w:style w:type="paragraph" w:styleId="ListParagraph">
    <w:name w:val="List Paragraph"/>
    <w:basedOn w:val="Normal"/>
    <w:uiPriority w:val="34"/>
    <w:qFormat/>
    <w:rsid w:val="00B222E6"/>
    <w:pPr>
      <w:ind w:left="720"/>
      <w:contextualSpacing/>
    </w:pPr>
  </w:style>
  <w:style w:type="paragraph" w:styleId="Header">
    <w:name w:val="header"/>
    <w:basedOn w:val="Normal"/>
    <w:link w:val="HeaderChar"/>
    <w:uiPriority w:val="99"/>
    <w:unhideWhenUsed/>
    <w:rsid w:val="007165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560"/>
  </w:style>
  <w:style w:type="paragraph" w:styleId="Footer">
    <w:name w:val="footer"/>
    <w:basedOn w:val="Normal"/>
    <w:link w:val="FooterChar"/>
    <w:uiPriority w:val="99"/>
    <w:unhideWhenUsed/>
    <w:rsid w:val="00716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BDBA7-5094-4858-B437-1AD550864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31</Pages>
  <Words>7182</Words>
  <Characters>40940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dc:creator>
  <cp:lastModifiedBy>James Mulwa</cp:lastModifiedBy>
  <cp:revision>18</cp:revision>
  <dcterms:created xsi:type="dcterms:W3CDTF">2018-11-14T20:59:00Z</dcterms:created>
  <dcterms:modified xsi:type="dcterms:W3CDTF">2018-11-18T19:08:00Z</dcterms:modified>
</cp:coreProperties>
</file>